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ED" w:rsidRPr="00196F92" w:rsidRDefault="0082728D" w:rsidP="008E4945">
      <w:pPr>
        <w:jc w:val="both"/>
        <w:rPr>
          <w:rFonts w:ascii="Arial" w:hAnsi="Arial" w:cs="Arial"/>
          <w:sz w:val="20"/>
          <w:szCs w:val="20"/>
        </w:rPr>
      </w:pPr>
      <w:r w:rsidRPr="00196F92">
        <w:rPr>
          <w:rFonts w:ascii="Arial" w:hAnsi="Arial" w:cs="Arial"/>
          <w:sz w:val="20"/>
          <w:szCs w:val="20"/>
        </w:rPr>
        <w:t xml:space="preserve">Il giorno </w:t>
      </w:r>
      <w:r w:rsidR="00DE1A56" w:rsidRPr="00196F92">
        <w:rPr>
          <w:rFonts w:ascii="Arial" w:hAnsi="Arial" w:cs="Arial"/>
          <w:sz w:val="20"/>
          <w:szCs w:val="20"/>
        </w:rPr>
        <w:t>19/01/2017</w:t>
      </w:r>
      <w:r w:rsidRPr="00196F92">
        <w:rPr>
          <w:rFonts w:ascii="Arial" w:hAnsi="Arial" w:cs="Arial"/>
          <w:sz w:val="20"/>
          <w:szCs w:val="20"/>
        </w:rPr>
        <w:t>, alle ore 18,00</w:t>
      </w:r>
      <w:r w:rsidR="005560F5">
        <w:rPr>
          <w:rFonts w:ascii="Arial" w:hAnsi="Arial" w:cs="Arial"/>
          <w:sz w:val="20"/>
          <w:szCs w:val="20"/>
        </w:rPr>
        <w:t>,</w:t>
      </w:r>
      <w:r w:rsidRPr="00196F92">
        <w:rPr>
          <w:rFonts w:ascii="Arial" w:hAnsi="Arial" w:cs="Arial"/>
          <w:sz w:val="20"/>
          <w:szCs w:val="20"/>
        </w:rPr>
        <w:t xml:space="preserve"> nei locali dell’Is</w:t>
      </w:r>
      <w:r w:rsidR="005560F5">
        <w:rPr>
          <w:rFonts w:ascii="Arial" w:hAnsi="Arial" w:cs="Arial"/>
          <w:sz w:val="20"/>
          <w:szCs w:val="20"/>
        </w:rPr>
        <w:t>tituto Comprensivo Statale “</w:t>
      </w:r>
      <w:r w:rsidRPr="00196F92">
        <w:rPr>
          <w:rFonts w:ascii="Arial" w:hAnsi="Arial" w:cs="Arial"/>
          <w:sz w:val="20"/>
          <w:szCs w:val="20"/>
        </w:rPr>
        <w:t>De Andreis”</w:t>
      </w:r>
      <w:r w:rsidR="005560F5">
        <w:rPr>
          <w:rFonts w:ascii="Arial" w:hAnsi="Arial" w:cs="Arial"/>
          <w:sz w:val="20"/>
          <w:szCs w:val="20"/>
        </w:rPr>
        <w:t xml:space="preserve">, nel plesso di Via De Andreis, </w:t>
      </w:r>
      <w:r w:rsidRPr="00196F92">
        <w:rPr>
          <w:rFonts w:ascii="Arial" w:hAnsi="Arial" w:cs="Arial"/>
          <w:sz w:val="20"/>
          <w:szCs w:val="20"/>
        </w:rPr>
        <w:t xml:space="preserve">a seguito di regolare convocazione (prot. </w:t>
      </w:r>
      <w:r w:rsidR="00F74665" w:rsidRPr="00196F92">
        <w:rPr>
          <w:rFonts w:ascii="Arial" w:hAnsi="Arial" w:cs="Arial"/>
          <w:sz w:val="20"/>
          <w:szCs w:val="20"/>
        </w:rPr>
        <w:t>0000159/A19 del 12/01/</w:t>
      </w:r>
      <w:r w:rsidR="00F74665">
        <w:rPr>
          <w:rFonts w:ascii="Arial" w:hAnsi="Arial" w:cs="Arial"/>
          <w:sz w:val="20"/>
          <w:szCs w:val="20"/>
        </w:rPr>
        <w:t>20</w:t>
      </w:r>
      <w:r w:rsidR="00F74665" w:rsidRPr="005560F5">
        <w:rPr>
          <w:rFonts w:ascii="Arial" w:hAnsi="Arial" w:cs="Arial"/>
          <w:sz w:val="20"/>
          <w:szCs w:val="20"/>
        </w:rPr>
        <w:t>17)</w:t>
      </w:r>
      <w:r w:rsidR="00F74665" w:rsidRPr="00196F92">
        <w:rPr>
          <w:rFonts w:ascii="Arial" w:hAnsi="Arial" w:cs="Arial"/>
          <w:sz w:val="20"/>
          <w:szCs w:val="20"/>
        </w:rPr>
        <w:t xml:space="preserve"> si è riunito il Consiglio di Istituto per discutere il seguente ordine del giorno:</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 xml:space="preserve">1. Lettura ed approvazione verbale seduta precedente </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 xml:space="preserve">2. Programma Annuale 2017 - delibera </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3. Criteri per graduatorie o liste d’attesa per iscrizioni alunni a.s</w:t>
      </w:r>
      <w:r w:rsidR="00F74665" w:rsidRPr="00196F92">
        <w:rPr>
          <w:rFonts w:ascii="Arial" w:hAnsi="Arial" w:cs="Arial"/>
          <w:sz w:val="20"/>
          <w:szCs w:val="20"/>
        </w:rPr>
        <w:t>.201</w:t>
      </w:r>
      <w:r w:rsidRPr="00196F92">
        <w:rPr>
          <w:rFonts w:ascii="Arial" w:hAnsi="Arial" w:cs="Arial"/>
          <w:sz w:val="20"/>
          <w:szCs w:val="20"/>
        </w:rPr>
        <w:t xml:space="preserve">7/18 - delibera </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 xml:space="preserve">4. Adesione della scuola a nuovi progetti - delibera </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 xml:space="preserve">5. Contributo volontario e quote agevolate - delibera </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 xml:space="preserve">6. Organo di Garanzia – delibera </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 xml:space="preserve">7. Regolamento del Consiglio di Istituto </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 xml:space="preserve">8. Integrazione viaggi ed uscite didattiche a.s. 2016/17; </w:t>
      </w:r>
    </w:p>
    <w:p w:rsidR="00DE1A56" w:rsidRPr="00196F92" w:rsidRDefault="00DE1A56" w:rsidP="008E4945">
      <w:pPr>
        <w:pStyle w:val="Default"/>
        <w:spacing w:after="21"/>
        <w:jc w:val="both"/>
        <w:rPr>
          <w:rFonts w:ascii="Arial" w:hAnsi="Arial" w:cs="Arial"/>
          <w:sz w:val="20"/>
          <w:szCs w:val="20"/>
        </w:rPr>
      </w:pPr>
      <w:r w:rsidRPr="00196F92">
        <w:rPr>
          <w:rFonts w:ascii="Arial" w:hAnsi="Arial" w:cs="Arial"/>
          <w:sz w:val="20"/>
          <w:szCs w:val="20"/>
        </w:rPr>
        <w:t xml:space="preserve">9. Informativa iniziative raccolta punti “Esselunga” e “Ipercoop” </w:t>
      </w:r>
    </w:p>
    <w:p w:rsidR="00DE1A56" w:rsidRPr="00196F92" w:rsidRDefault="00DE1A56" w:rsidP="008E4945">
      <w:pPr>
        <w:pStyle w:val="Default"/>
        <w:jc w:val="both"/>
        <w:rPr>
          <w:rFonts w:ascii="Arial" w:hAnsi="Arial" w:cs="Arial"/>
          <w:sz w:val="20"/>
          <w:szCs w:val="20"/>
        </w:rPr>
      </w:pPr>
      <w:r w:rsidRPr="00196F92">
        <w:rPr>
          <w:rFonts w:ascii="Arial" w:hAnsi="Arial" w:cs="Arial"/>
          <w:sz w:val="20"/>
          <w:szCs w:val="20"/>
        </w:rPr>
        <w:t xml:space="preserve">10. Varie ed eventuali </w:t>
      </w:r>
    </w:p>
    <w:p w:rsidR="0082728D" w:rsidRPr="00196F92" w:rsidRDefault="0082728D" w:rsidP="008E4945">
      <w:pPr>
        <w:jc w:val="both"/>
        <w:rPr>
          <w:rFonts w:ascii="Arial" w:hAnsi="Arial" w:cs="Arial"/>
          <w:sz w:val="20"/>
          <w:szCs w:val="20"/>
        </w:rPr>
      </w:pPr>
    </w:p>
    <w:p w:rsidR="003618C9" w:rsidRDefault="00D94914" w:rsidP="00D94914">
      <w:pPr>
        <w:jc w:val="both"/>
        <w:rPr>
          <w:rFonts w:ascii="Arial" w:hAnsi="Arial" w:cs="Arial"/>
          <w:sz w:val="20"/>
          <w:szCs w:val="20"/>
        </w:rPr>
      </w:pPr>
      <w:r w:rsidRPr="003618C9">
        <w:rPr>
          <w:rFonts w:ascii="Arial" w:hAnsi="Arial" w:cs="Arial"/>
          <w:sz w:val="20"/>
          <w:szCs w:val="20"/>
        </w:rPr>
        <w:t xml:space="preserve">Alla seduta sono presenti Alessandra Boscolo, </w:t>
      </w:r>
      <w:r w:rsidR="00DE1A56" w:rsidRPr="003618C9">
        <w:rPr>
          <w:rFonts w:ascii="Arial" w:hAnsi="Arial" w:cs="Arial"/>
          <w:sz w:val="20"/>
          <w:szCs w:val="20"/>
        </w:rPr>
        <w:t>Laura Tieghi</w:t>
      </w:r>
      <w:r w:rsidRPr="003618C9">
        <w:rPr>
          <w:rFonts w:ascii="Arial" w:hAnsi="Arial" w:cs="Arial"/>
          <w:sz w:val="20"/>
          <w:szCs w:val="20"/>
        </w:rPr>
        <w:t xml:space="preserve">, Lorena Colombo, Giuseppa Brigandì, </w:t>
      </w:r>
      <w:r w:rsidR="00DE1A56" w:rsidRPr="003618C9">
        <w:rPr>
          <w:rFonts w:ascii="Arial" w:hAnsi="Arial" w:cs="Arial"/>
          <w:sz w:val="20"/>
          <w:szCs w:val="20"/>
        </w:rPr>
        <w:t xml:space="preserve">Venera </w:t>
      </w:r>
      <w:r w:rsidRPr="003618C9">
        <w:rPr>
          <w:rFonts w:ascii="Arial" w:hAnsi="Arial" w:cs="Arial"/>
          <w:sz w:val="20"/>
          <w:szCs w:val="20"/>
        </w:rPr>
        <w:t xml:space="preserve">Maimone, </w:t>
      </w:r>
      <w:r w:rsidR="00DE1A56" w:rsidRPr="003618C9">
        <w:rPr>
          <w:rFonts w:ascii="Arial" w:hAnsi="Arial" w:cs="Arial"/>
          <w:sz w:val="20"/>
          <w:szCs w:val="20"/>
        </w:rPr>
        <w:t>Daniele Veroni</w:t>
      </w:r>
      <w:r w:rsidRPr="003618C9">
        <w:rPr>
          <w:rFonts w:ascii="Arial" w:hAnsi="Arial" w:cs="Arial"/>
          <w:sz w:val="20"/>
          <w:szCs w:val="20"/>
        </w:rPr>
        <w:t xml:space="preserve">, </w:t>
      </w:r>
      <w:r w:rsidR="00DE1A56" w:rsidRPr="003618C9">
        <w:rPr>
          <w:rFonts w:ascii="Arial" w:hAnsi="Arial" w:cs="Arial"/>
          <w:sz w:val="20"/>
          <w:szCs w:val="20"/>
        </w:rPr>
        <w:t>Andrea Ardizzone</w:t>
      </w:r>
      <w:r w:rsidRPr="003618C9">
        <w:rPr>
          <w:rFonts w:ascii="Arial" w:hAnsi="Arial" w:cs="Arial"/>
          <w:sz w:val="20"/>
          <w:szCs w:val="20"/>
        </w:rPr>
        <w:t xml:space="preserve">, Mauro Bellucci, Simona D’Ascola, Chiara Diomede, Elena Galli, </w:t>
      </w:r>
      <w:r w:rsidR="00DE1A56" w:rsidRPr="003618C9">
        <w:rPr>
          <w:rFonts w:ascii="Arial" w:hAnsi="Arial" w:cs="Arial"/>
          <w:sz w:val="20"/>
          <w:szCs w:val="20"/>
        </w:rPr>
        <w:t>Chiara Maugeri</w:t>
      </w:r>
      <w:r w:rsidRPr="003618C9">
        <w:rPr>
          <w:rFonts w:ascii="Arial" w:hAnsi="Arial" w:cs="Arial"/>
          <w:sz w:val="20"/>
          <w:szCs w:val="20"/>
        </w:rPr>
        <w:t xml:space="preserve"> (esce alle 20.05), Alessia Oppizzi, </w:t>
      </w:r>
      <w:r w:rsidR="00DE1A56" w:rsidRPr="003618C9">
        <w:rPr>
          <w:rFonts w:ascii="Arial" w:hAnsi="Arial" w:cs="Arial"/>
          <w:sz w:val="20"/>
          <w:szCs w:val="20"/>
        </w:rPr>
        <w:t xml:space="preserve">Davide Suardi </w:t>
      </w:r>
      <w:r w:rsidRPr="003618C9">
        <w:rPr>
          <w:rFonts w:ascii="Arial" w:hAnsi="Arial" w:cs="Arial"/>
          <w:sz w:val="20"/>
          <w:szCs w:val="20"/>
        </w:rPr>
        <w:t>(entra alle 18.20), Maria Antonuccio,</w:t>
      </w:r>
      <w:r w:rsidR="00F74665" w:rsidRPr="003618C9">
        <w:rPr>
          <w:rFonts w:ascii="Arial" w:hAnsi="Arial" w:cs="Arial"/>
          <w:sz w:val="20"/>
          <w:szCs w:val="20"/>
        </w:rPr>
        <w:t xml:space="preserve"> </w:t>
      </w:r>
      <w:r w:rsidR="00DE1A56" w:rsidRPr="003618C9">
        <w:rPr>
          <w:rFonts w:ascii="Arial" w:hAnsi="Arial" w:cs="Arial"/>
          <w:sz w:val="20"/>
          <w:szCs w:val="20"/>
        </w:rPr>
        <w:t>Michelina Ippolito</w:t>
      </w:r>
      <w:r w:rsidR="00F74665" w:rsidRPr="003618C9">
        <w:rPr>
          <w:rFonts w:ascii="Arial" w:hAnsi="Arial" w:cs="Arial"/>
          <w:sz w:val="20"/>
          <w:szCs w:val="20"/>
        </w:rPr>
        <w:t xml:space="preserve"> </w:t>
      </w:r>
      <w:r w:rsidRPr="003618C9">
        <w:rPr>
          <w:rFonts w:ascii="Arial" w:hAnsi="Arial" w:cs="Arial"/>
          <w:sz w:val="20"/>
          <w:szCs w:val="20"/>
        </w:rPr>
        <w:t>(entra alle 18.25 esce alle 19.50</w:t>
      </w:r>
      <w:r w:rsidR="003618C9">
        <w:rPr>
          <w:rFonts w:ascii="Arial" w:hAnsi="Arial" w:cs="Arial"/>
          <w:sz w:val="20"/>
          <w:szCs w:val="20"/>
        </w:rPr>
        <w:t>) oltre al Dirigente Scolastico Laura Metelli e il Responsabile DSGA Giuseppe Pettinato.</w:t>
      </w:r>
    </w:p>
    <w:p w:rsidR="003618C9" w:rsidRPr="003618C9" w:rsidRDefault="003618C9" w:rsidP="00D94914">
      <w:pPr>
        <w:jc w:val="both"/>
        <w:rPr>
          <w:rFonts w:ascii="Arial" w:hAnsi="Arial" w:cs="Arial"/>
          <w:sz w:val="20"/>
          <w:szCs w:val="20"/>
        </w:rPr>
      </w:pPr>
      <w:r w:rsidRPr="003618C9">
        <w:rPr>
          <w:rFonts w:ascii="Arial" w:hAnsi="Arial" w:cs="Arial"/>
          <w:sz w:val="20"/>
          <w:szCs w:val="20"/>
        </w:rPr>
        <w:t>Sono assenti giustificati Catello De Gregorio</w:t>
      </w:r>
      <w:r w:rsidR="00AF3877">
        <w:rPr>
          <w:rFonts w:ascii="Arial" w:hAnsi="Arial" w:cs="Arial"/>
          <w:sz w:val="20"/>
          <w:szCs w:val="20"/>
        </w:rPr>
        <w:t>,</w:t>
      </w:r>
      <w:r w:rsidRPr="003618C9">
        <w:rPr>
          <w:rFonts w:ascii="Arial" w:hAnsi="Arial" w:cs="Arial"/>
          <w:sz w:val="20"/>
          <w:szCs w:val="20"/>
        </w:rPr>
        <w:t xml:space="preserve"> Serenella Vaccaro</w:t>
      </w:r>
      <w:r w:rsidR="00AF3877">
        <w:rPr>
          <w:rFonts w:ascii="Arial" w:hAnsi="Arial" w:cs="Arial"/>
          <w:sz w:val="20"/>
          <w:szCs w:val="20"/>
        </w:rPr>
        <w:t xml:space="preserve"> e Maria Antonuccio</w:t>
      </w:r>
      <w:r w:rsidR="005430FA">
        <w:rPr>
          <w:rFonts w:ascii="Arial" w:hAnsi="Arial" w:cs="Arial"/>
          <w:sz w:val="20"/>
          <w:szCs w:val="20"/>
        </w:rPr>
        <w:t>.</w:t>
      </w:r>
    </w:p>
    <w:p w:rsidR="00423B69" w:rsidRPr="00196F92" w:rsidRDefault="00DE1A56" w:rsidP="008E4945">
      <w:pPr>
        <w:jc w:val="both"/>
        <w:rPr>
          <w:rFonts w:ascii="Arial" w:hAnsi="Arial" w:cs="Arial"/>
          <w:sz w:val="20"/>
          <w:szCs w:val="20"/>
        </w:rPr>
      </w:pPr>
      <w:r w:rsidRPr="00196F92">
        <w:rPr>
          <w:rFonts w:ascii="Arial" w:hAnsi="Arial" w:cs="Arial"/>
          <w:sz w:val="20"/>
          <w:szCs w:val="20"/>
        </w:rPr>
        <w:t xml:space="preserve">E’ presente inoltre un genitore della classe II D della scuola di Via Dalmazia in qualità di uditore. </w:t>
      </w:r>
      <w:r w:rsidR="00386456" w:rsidRPr="00196F92">
        <w:rPr>
          <w:rFonts w:ascii="Arial" w:hAnsi="Arial" w:cs="Arial"/>
          <w:sz w:val="20"/>
          <w:szCs w:val="20"/>
        </w:rPr>
        <w:t xml:space="preserve"> </w:t>
      </w:r>
    </w:p>
    <w:p w:rsidR="00386456" w:rsidRPr="00196F92" w:rsidRDefault="00386456" w:rsidP="008E4945">
      <w:pPr>
        <w:jc w:val="both"/>
        <w:rPr>
          <w:rFonts w:ascii="Arial" w:hAnsi="Arial" w:cs="Arial"/>
          <w:sz w:val="20"/>
          <w:szCs w:val="20"/>
        </w:rPr>
      </w:pPr>
      <w:r w:rsidRPr="00196F92">
        <w:rPr>
          <w:rFonts w:ascii="Arial" w:hAnsi="Arial" w:cs="Arial"/>
          <w:sz w:val="20"/>
          <w:szCs w:val="20"/>
        </w:rPr>
        <w:t xml:space="preserve">Come </w:t>
      </w:r>
      <w:r w:rsidR="003618C9">
        <w:rPr>
          <w:rFonts w:ascii="Arial" w:hAnsi="Arial" w:cs="Arial"/>
          <w:sz w:val="20"/>
          <w:szCs w:val="20"/>
        </w:rPr>
        <w:t xml:space="preserve">da Regolamento </w:t>
      </w:r>
      <w:r w:rsidRPr="00196F92">
        <w:rPr>
          <w:rFonts w:ascii="Arial" w:hAnsi="Arial" w:cs="Arial"/>
          <w:sz w:val="20"/>
          <w:szCs w:val="20"/>
        </w:rPr>
        <w:t>il presidente del Consiglio di istituto dà facoltà all’uditore di fare eventuali considerazioni prima dell’inizio della seduta</w:t>
      </w:r>
      <w:r w:rsidR="003618C9">
        <w:rPr>
          <w:rFonts w:ascii="Arial" w:hAnsi="Arial" w:cs="Arial"/>
          <w:sz w:val="20"/>
          <w:szCs w:val="20"/>
        </w:rPr>
        <w:t xml:space="preserve"> in merito ai punti dell’Ordine del Giorno</w:t>
      </w:r>
      <w:r w:rsidRPr="00196F92">
        <w:rPr>
          <w:rFonts w:ascii="Arial" w:hAnsi="Arial" w:cs="Arial"/>
          <w:sz w:val="20"/>
          <w:szCs w:val="20"/>
        </w:rPr>
        <w:t xml:space="preserve">. Nello specifico non ha nulla da segnalare pertanto alle ore 18,10 si passa alla trattazione degli argomenti </w:t>
      </w:r>
      <w:r w:rsidR="003618C9">
        <w:rPr>
          <w:rFonts w:ascii="Arial" w:hAnsi="Arial" w:cs="Arial"/>
          <w:sz w:val="20"/>
          <w:szCs w:val="20"/>
        </w:rPr>
        <w:t>previsti</w:t>
      </w:r>
      <w:r w:rsidRPr="00196F92">
        <w:rPr>
          <w:rFonts w:ascii="Arial" w:hAnsi="Arial" w:cs="Arial"/>
          <w:sz w:val="20"/>
          <w:szCs w:val="20"/>
        </w:rPr>
        <w:t>.</w:t>
      </w:r>
    </w:p>
    <w:p w:rsidR="003618C9" w:rsidRDefault="003618C9" w:rsidP="008E4945">
      <w:pPr>
        <w:jc w:val="both"/>
        <w:rPr>
          <w:rFonts w:ascii="Arial" w:hAnsi="Arial" w:cs="Arial"/>
          <w:b/>
          <w:sz w:val="20"/>
          <w:szCs w:val="20"/>
        </w:rPr>
      </w:pPr>
    </w:p>
    <w:p w:rsidR="0082728D" w:rsidRPr="00196F92" w:rsidRDefault="003618C9" w:rsidP="008E4945">
      <w:pPr>
        <w:jc w:val="both"/>
        <w:rPr>
          <w:rFonts w:ascii="Arial" w:hAnsi="Arial" w:cs="Arial"/>
          <w:b/>
          <w:bCs/>
          <w:iCs/>
          <w:sz w:val="20"/>
          <w:szCs w:val="20"/>
        </w:rPr>
      </w:pPr>
      <w:r>
        <w:rPr>
          <w:rFonts w:ascii="Arial" w:hAnsi="Arial" w:cs="Arial"/>
          <w:b/>
          <w:bCs/>
          <w:iCs/>
          <w:sz w:val="20"/>
          <w:szCs w:val="20"/>
        </w:rPr>
        <w:t>1</w:t>
      </w:r>
      <w:r w:rsidR="00386456" w:rsidRPr="00196F92">
        <w:rPr>
          <w:rFonts w:ascii="Arial" w:hAnsi="Arial" w:cs="Arial"/>
          <w:b/>
          <w:bCs/>
          <w:iCs/>
          <w:sz w:val="20"/>
          <w:szCs w:val="20"/>
        </w:rPr>
        <w:t xml:space="preserve">. </w:t>
      </w:r>
      <w:r w:rsidR="00386456" w:rsidRPr="00196F92">
        <w:rPr>
          <w:rFonts w:ascii="Arial" w:hAnsi="Arial" w:cs="Arial"/>
          <w:b/>
          <w:sz w:val="20"/>
          <w:szCs w:val="20"/>
        </w:rPr>
        <w:t>Lettura ed approvazione verbale seduta precedente</w:t>
      </w:r>
    </w:p>
    <w:p w:rsidR="003618C9" w:rsidRDefault="0082728D" w:rsidP="008E4945">
      <w:pPr>
        <w:jc w:val="both"/>
        <w:rPr>
          <w:rFonts w:ascii="Arial" w:hAnsi="Arial" w:cs="Arial"/>
          <w:sz w:val="20"/>
          <w:szCs w:val="20"/>
        </w:rPr>
      </w:pPr>
      <w:r w:rsidRPr="00196F92">
        <w:rPr>
          <w:rFonts w:ascii="Arial" w:hAnsi="Arial" w:cs="Arial"/>
          <w:sz w:val="20"/>
          <w:szCs w:val="20"/>
        </w:rPr>
        <w:t>Con il consenso di tutti i presenti e come di consueto, vien</w:t>
      </w:r>
      <w:r w:rsidR="00386456" w:rsidRPr="00196F92">
        <w:rPr>
          <w:rFonts w:ascii="Arial" w:hAnsi="Arial" w:cs="Arial"/>
          <w:sz w:val="20"/>
          <w:szCs w:val="20"/>
        </w:rPr>
        <w:t xml:space="preserve">e omessa la lettura integrale del </w:t>
      </w:r>
      <w:r w:rsidRPr="00196F92">
        <w:rPr>
          <w:rFonts w:ascii="Arial" w:hAnsi="Arial" w:cs="Arial"/>
          <w:sz w:val="20"/>
          <w:szCs w:val="20"/>
        </w:rPr>
        <w:t xml:space="preserve">verbale; il testo, così come inviato, viene posto in votazione ed approvato all’unanimità dei </w:t>
      </w:r>
      <w:r w:rsidR="00F74665">
        <w:rPr>
          <w:rFonts w:ascii="Arial" w:hAnsi="Arial" w:cs="Arial"/>
          <w:sz w:val="20"/>
          <w:szCs w:val="20"/>
        </w:rPr>
        <w:t>presenti.</w:t>
      </w:r>
    </w:p>
    <w:p w:rsidR="00B24B69" w:rsidRDefault="00B24B69" w:rsidP="008E4945">
      <w:pPr>
        <w:jc w:val="both"/>
        <w:rPr>
          <w:rFonts w:ascii="Arial" w:hAnsi="Arial" w:cs="Arial"/>
          <w:b/>
          <w:sz w:val="20"/>
          <w:szCs w:val="20"/>
        </w:rPr>
      </w:pPr>
    </w:p>
    <w:p w:rsidR="00E2575C" w:rsidRPr="00196F92" w:rsidRDefault="00E2575C" w:rsidP="008E4945">
      <w:pPr>
        <w:jc w:val="both"/>
        <w:rPr>
          <w:rFonts w:ascii="Arial" w:hAnsi="Arial" w:cs="Arial"/>
          <w:b/>
          <w:sz w:val="20"/>
          <w:szCs w:val="20"/>
        </w:rPr>
      </w:pPr>
      <w:r w:rsidRPr="00196F92">
        <w:rPr>
          <w:rFonts w:ascii="Arial" w:hAnsi="Arial" w:cs="Arial"/>
          <w:b/>
          <w:sz w:val="20"/>
          <w:szCs w:val="20"/>
        </w:rPr>
        <w:t>2</w:t>
      </w:r>
      <w:r w:rsidR="001A0814" w:rsidRPr="00196F92">
        <w:rPr>
          <w:rFonts w:ascii="Arial" w:hAnsi="Arial" w:cs="Arial"/>
          <w:b/>
          <w:sz w:val="20"/>
          <w:szCs w:val="20"/>
        </w:rPr>
        <w:t>.</w:t>
      </w:r>
      <w:r w:rsidRPr="00196F92">
        <w:rPr>
          <w:rFonts w:ascii="Arial" w:hAnsi="Arial" w:cs="Arial"/>
          <w:b/>
          <w:sz w:val="20"/>
          <w:szCs w:val="20"/>
        </w:rPr>
        <w:t xml:space="preserve"> Programma Annuale 2017</w:t>
      </w:r>
      <w:r w:rsidR="00E277E9">
        <w:rPr>
          <w:rFonts w:ascii="Arial" w:hAnsi="Arial" w:cs="Arial"/>
          <w:b/>
          <w:sz w:val="20"/>
          <w:szCs w:val="20"/>
        </w:rPr>
        <w:t xml:space="preserve"> </w:t>
      </w:r>
    </w:p>
    <w:p w:rsidR="0019743E" w:rsidRPr="00196F92" w:rsidRDefault="00E2575C" w:rsidP="008E4945">
      <w:pPr>
        <w:autoSpaceDE w:val="0"/>
        <w:autoSpaceDN w:val="0"/>
        <w:adjustRightInd w:val="0"/>
        <w:spacing w:after="0" w:line="240" w:lineRule="auto"/>
        <w:jc w:val="both"/>
        <w:rPr>
          <w:rFonts w:ascii="Arial" w:hAnsi="Arial" w:cs="Arial"/>
          <w:sz w:val="20"/>
          <w:szCs w:val="20"/>
        </w:rPr>
      </w:pPr>
      <w:r w:rsidRPr="00196F92">
        <w:rPr>
          <w:rFonts w:ascii="Arial" w:hAnsi="Arial" w:cs="Arial"/>
          <w:sz w:val="20"/>
          <w:szCs w:val="20"/>
        </w:rPr>
        <w:t>Prende la parola il sig. Pettinato che illustra al Consiglio di Istituto</w:t>
      </w:r>
      <w:r w:rsidR="00820AB4" w:rsidRPr="00196F92">
        <w:rPr>
          <w:rFonts w:ascii="Arial" w:hAnsi="Arial" w:cs="Arial"/>
          <w:sz w:val="20"/>
          <w:szCs w:val="20"/>
        </w:rPr>
        <w:t xml:space="preserve"> </w:t>
      </w:r>
      <w:r w:rsidR="000819EE">
        <w:rPr>
          <w:rFonts w:ascii="Arial" w:hAnsi="Arial" w:cs="Arial"/>
          <w:sz w:val="20"/>
          <w:szCs w:val="20"/>
        </w:rPr>
        <w:t>la</w:t>
      </w:r>
      <w:r w:rsidRPr="00196F92">
        <w:rPr>
          <w:rFonts w:ascii="Arial" w:hAnsi="Arial" w:cs="Arial"/>
          <w:sz w:val="20"/>
          <w:szCs w:val="20"/>
        </w:rPr>
        <w:t xml:space="preserve"> Relazione al Programma Annuale 2017 e, nello specifico, </w:t>
      </w:r>
      <w:r w:rsidR="00820AB4" w:rsidRPr="00196F92">
        <w:rPr>
          <w:rFonts w:ascii="Arial" w:hAnsi="Arial" w:cs="Arial"/>
          <w:sz w:val="20"/>
          <w:szCs w:val="20"/>
        </w:rPr>
        <w:t>elenca e presenta</w:t>
      </w:r>
      <w:r w:rsidR="0019743E" w:rsidRPr="00196F92">
        <w:rPr>
          <w:rFonts w:ascii="Arial" w:hAnsi="Arial" w:cs="Arial"/>
          <w:sz w:val="20"/>
          <w:szCs w:val="20"/>
        </w:rPr>
        <w:t xml:space="preserve"> </w:t>
      </w:r>
      <w:r w:rsidR="000819EE">
        <w:rPr>
          <w:rFonts w:ascii="Arial" w:hAnsi="Arial" w:cs="Arial"/>
          <w:sz w:val="20"/>
          <w:szCs w:val="20"/>
        </w:rPr>
        <w:t>tutte le</w:t>
      </w:r>
      <w:r w:rsidR="0019743E" w:rsidRPr="00196F92">
        <w:rPr>
          <w:rFonts w:ascii="Arial" w:hAnsi="Arial" w:cs="Arial"/>
          <w:sz w:val="20"/>
          <w:szCs w:val="20"/>
        </w:rPr>
        <w:t xml:space="preserve"> aree progettuali (P21-P32) </w:t>
      </w:r>
      <w:r w:rsidR="000819EE">
        <w:rPr>
          <w:rFonts w:ascii="Arial" w:hAnsi="Arial" w:cs="Arial"/>
          <w:sz w:val="20"/>
          <w:szCs w:val="20"/>
        </w:rPr>
        <w:t xml:space="preserve">e le relative </w:t>
      </w:r>
      <w:r w:rsidR="0019743E" w:rsidRPr="00196F92">
        <w:rPr>
          <w:rFonts w:ascii="Arial" w:hAnsi="Arial" w:cs="Arial"/>
          <w:sz w:val="20"/>
          <w:szCs w:val="20"/>
        </w:rPr>
        <w:t xml:space="preserve">risorse </w:t>
      </w:r>
      <w:r w:rsidR="000819EE">
        <w:rPr>
          <w:rFonts w:ascii="Arial" w:hAnsi="Arial" w:cs="Arial"/>
          <w:sz w:val="20"/>
          <w:szCs w:val="20"/>
        </w:rPr>
        <w:t>impiegate</w:t>
      </w:r>
      <w:r w:rsidR="0019743E" w:rsidRPr="00196F92">
        <w:rPr>
          <w:rFonts w:ascii="Arial" w:hAnsi="Arial" w:cs="Arial"/>
          <w:sz w:val="20"/>
          <w:szCs w:val="20"/>
        </w:rPr>
        <w:t xml:space="preserve">. </w:t>
      </w:r>
    </w:p>
    <w:p w:rsidR="0019743E" w:rsidRPr="00196F92" w:rsidRDefault="0019743E" w:rsidP="008E4945">
      <w:pPr>
        <w:autoSpaceDE w:val="0"/>
        <w:autoSpaceDN w:val="0"/>
        <w:adjustRightInd w:val="0"/>
        <w:spacing w:after="0" w:line="240" w:lineRule="auto"/>
        <w:jc w:val="both"/>
        <w:rPr>
          <w:rFonts w:ascii="Arial" w:hAnsi="Arial" w:cs="Arial"/>
          <w:sz w:val="20"/>
          <w:szCs w:val="20"/>
        </w:rPr>
      </w:pPr>
      <w:r w:rsidRPr="00196F92">
        <w:rPr>
          <w:rFonts w:ascii="Arial" w:hAnsi="Arial" w:cs="Arial"/>
          <w:sz w:val="20"/>
          <w:szCs w:val="20"/>
        </w:rPr>
        <w:t xml:space="preserve">Viene poi illustrata la differenza fra i residui attivi, somme accertate ma non ancora riscosse, e i residui passivi, impegni assunti che non sono ancora stati liquidati. Difatti una parte del bilancio è “gonfiata” dai residui attivi, che </w:t>
      </w:r>
      <w:r w:rsidR="000819EE">
        <w:rPr>
          <w:rFonts w:ascii="Arial" w:hAnsi="Arial" w:cs="Arial"/>
          <w:sz w:val="20"/>
          <w:szCs w:val="20"/>
        </w:rPr>
        <w:t>potrebbero in futuro essere</w:t>
      </w:r>
      <w:r w:rsidR="00820AB4" w:rsidRPr="00196F92">
        <w:rPr>
          <w:rFonts w:ascii="Arial" w:hAnsi="Arial" w:cs="Arial"/>
          <w:sz w:val="20"/>
          <w:szCs w:val="20"/>
        </w:rPr>
        <w:t xml:space="preserve"> radiati</w:t>
      </w:r>
      <w:r w:rsidR="000819EE">
        <w:rPr>
          <w:rFonts w:ascii="Arial" w:hAnsi="Arial" w:cs="Arial"/>
          <w:sz w:val="20"/>
          <w:szCs w:val="20"/>
        </w:rPr>
        <w:t xml:space="preserve"> quando si sarà certi non vengano più liquidati</w:t>
      </w:r>
      <w:r w:rsidR="00820AB4" w:rsidRPr="00196F92">
        <w:rPr>
          <w:rFonts w:ascii="Arial" w:hAnsi="Arial" w:cs="Arial"/>
          <w:sz w:val="20"/>
          <w:szCs w:val="20"/>
        </w:rPr>
        <w:t>. Quest’anno</w:t>
      </w:r>
      <w:r w:rsidR="00F74665" w:rsidRPr="00196F92">
        <w:rPr>
          <w:rFonts w:ascii="Arial" w:hAnsi="Arial" w:cs="Arial"/>
          <w:sz w:val="20"/>
          <w:szCs w:val="20"/>
        </w:rPr>
        <w:t>, infatti,</w:t>
      </w:r>
      <w:r w:rsidR="000819EE">
        <w:rPr>
          <w:rFonts w:ascii="Arial" w:hAnsi="Arial" w:cs="Arial"/>
          <w:sz w:val="20"/>
          <w:szCs w:val="20"/>
        </w:rPr>
        <w:t xml:space="preserve"> abbiamo r</w:t>
      </w:r>
      <w:r w:rsidR="00820AB4" w:rsidRPr="00196F92">
        <w:rPr>
          <w:rFonts w:ascii="Arial" w:hAnsi="Arial" w:cs="Arial"/>
          <w:sz w:val="20"/>
          <w:szCs w:val="20"/>
        </w:rPr>
        <w:t>i</w:t>
      </w:r>
      <w:r w:rsidR="000819EE">
        <w:rPr>
          <w:rFonts w:ascii="Arial" w:hAnsi="Arial" w:cs="Arial"/>
          <w:sz w:val="20"/>
          <w:szCs w:val="20"/>
        </w:rPr>
        <w:t>cevuto</w:t>
      </w:r>
      <w:r w:rsidR="00820AB4" w:rsidRPr="00196F92">
        <w:rPr>
          <w:rFonts w:ascii="Arial" w:hAnsi="Arial" w:cs="Arial"/>
          <w:sz w:val="20"/>
          <w:szCs w:val="20"/>
        </w:rPr>
        <w:t xml:space="preserve"> 18 mila euro di </w:t>
      </w:r>
      <w:r w:rsidR="005560F5" w:rsidRPr="00196F92">
        <w:rPr>
          <w:rFonts w:ascii="Arial" w:hAnsi="Arial" w:cs="Arial"/>
          <w:sz w:val="20"/>
          <w:szCs w:val="20"/>
        </w:rPr>
        <w:t>residuo</w:t>
      </w:r>
      <w:r w:rsidR="00820AB4" w:rsidRPr="00196F92">
        <w:rPr>
          <w:rFonts w:ascii="Arial" w:hAnsi="Arial" w:cs="Arial"/>
          <w:sz w:val="20"/>
          <w:szCs w:val="20"/>
        </w:rPr>
        <w:t xml:space="preserve"> del 2007</w:t>
      </w:r>
      <w:r w:rsidR="000819EE">
        <w:rPr>
          <w:rFonts w:ascii="Arial" w:hAnsi="Arial" w:cs="Arial"/>
          <w:sz w:val="20"/>
          <w:szCs w:val="20"/>
        </w:rPr>
        <w:t>, fortunatamente non radiati</w:t>
      </w:r>
      <w:r w:rsidR="005430FA">
        <w:rPr>
          <w:rFonts w:ascii="Arial" w:hAnsi="Arial" w:cs="Arial"/>
          <w:sz w:val="20"/>
          <w:szCs w:val="20"/>
        </w:rPr>
        <w:t>.</w:t>
      </w:r>
    </w:p>
    <w:p w:rsidR="00820AB4" w:rsidRPr="00196F92" w:rsidRDefault="000819EE" w:rsidP="008E49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La struttura della Relazione per aree progettuali consente una più semplice e trasparente rappres</w:t>
      </w:r>
      <w:r w:rsidR="00ED06EF">
        <w:rPr>
          <w:rFonts w:ascii="Arial" w:hAnsi="Arial" w:cs="Arial"/>
          <w:sz w:val="20"/>
          <w:szCs w:val="20"/>
        </w:rPr>
        <w:t xml:space="preserve">entazione </w:t>
      </w:r>
      <w:r>
        <w:rPr>
          <w:rFonts w:ascii="Arial" w:hAnsi="Arial" w:cs="Arial"/>
          <w:sz w:val="20"/>
          <w:szCs w:val="20"/>
        </w:rPr>
        <w:t>delle iniziative</w:t>
      </w:r>
      <w:r w:rsidR="00ED06EF">
        <w:rPr>
          <w:rFonts w:ascii="Arial" w:hAnsi="Arial" w:cs="Arial"/>
          <w:sz w:val="20"/>
          <w:szCs w:val="20"/>
        </w:rPr>
        <w:t>, degli obiettivi educativi e di quelli formativi</w:t>
      </w:r>
      <w:r>
        <w:rPr>
          <w:rFonts w:ascii="Arial" w:hAnsi="Arial" w:cs="Arial"/>
          <w:sz w:val="20"/>
          <w:szCs w:val="20"/>
        </w:rPr>
        <w:t xml:space="preserve"> oltre a permettere di confrontare il loro andamento nelle diverse annualità</w:t>
      </w:r>
      <w:r w:rsidR="00ED06EF">
        <w:rPr>
          <w:rFonts w:ascii="Arial" w:hAnsi="Arial" w:cs="Arial"/>
          <w:sz w:val="20"/>
          <w:szCs w:val="20"/>
        </w:rPr>
        <w:t>.</w:t>
      </w:r>
    </w:p>
    <w:p w:rsidR="00264CD6" w:rsidRPr="003504EF" w:rsidRDefault="00820AB4" w:rsidP="008E4945">
      <w:pPr>
        <w:autoSpaceDE w:val="0"/>
        <w:autoSpaceDN w:val="0"/>
        <w:adjustRightInd w:val="0"/>
        <w:spacing w:after="0" w:line="240" w:lineRule="auto"/>
        <w:jc w:val="both"/>
        <w:rPr>
          <w:rFonts w:ascii="Arial" w:hAnsi="Arial" w:cs="Arial"/>
          <w:sz w:val="20"/>
          <w:szCs w:val="20"/>
        </w:rPr>
      </w:pPr>
      <w:r w:rsidRPr="00196F92">
        <w:rPr>
          <w:rFonts w:ascii="Arial" w:hAnsi="Arial" w:cs="Arial"/>
          <w:sz w:val="20"/>
          <w:szCs w:val="20"/>
        </w:rPr>
        <w:t>In conclusione</w:t>
      </w:r>
      <w:r w:rsidR="00ED06EF">
        <w:rPr>
          <w:rFonts w:ascii="Arial" w:hAnsi="Arial" w:cs="Arial"/>
          <w:sz w:val="20"/>
          <w:szCs w:val="20"/>
        </w:rPr>
        <w:t xml:space="preserve"> della dettagliata presentazione,</w:t>
      </w:r>
      <w:r w:rsidRPr="00196F92">
        <w:rPr>
          <w:rFonts w:ascii="Arial" w:hAnsi="Arial" w:cs="Arial"/>
          <w:sz w:val="20"/>
          <w:szCs w:val="20"/>
        </w:rPr>
        <w:t xml:space="preserve"> prende la parola il dirigente Sc</w:t>
      </w:r>
      <w:r w:rsidR="00ED06EF">
        <w:rPr>
          <w:rFonts w:ascii="Arial" w:hAnsi="Arial" w:cs="Arial"/>
          <w:sz w:val="20"/>
          <w:szCs w:val="20"/>
        </w:rPr>
        <w:t xml:space="preserve">olastico che sottolinea come i </w:t>
      </w:r>
      <w:r w:rsidRPr="00196F92">
        <w:rPr>
          <w:rFonts w:ascii="Arial" w:hAnsi="Arial" w:cs="Arial"/>
          <w:sz w:val="20"/>
          <w:szCs w:val="20"/>
        </w:rPr>
        <w:t xml:space="preserve">progetti e gli investimenti vengano sempre intesi in senso unitario come istituto comprensivo. E’ possibile poi </w:t>
      </w:r>
      <w:r w:rsidR="00ED06EF">
        <w:rPr>
          <w:rFonts w:ascii="Arial" w:hAnsi="Arial" w:cs="Arial"/>
          <w:sz w:val="20"/>
          <w:szCs w:val="20"/>
        </w:rPr>
        <w:t>verificarne</w:t>
      </w:r>
      <w:r w:rsidR="00264CD6" w:rsidRPr="00196F92">
        <w:rPr>
          <w:rFonts w:ascii="Arial" w:hAnsi="Arial" w:cs="Arial"/>
          <w:sz w:val="20"/>
          <w:szCs w:val="20"/>
        </w:rPr>
        <w:t xml:space="preserve"> la ricaduta su ogni plesso attraverso il codice meccanografico</w:t>
      </w:r>
      <w:r w:rsidR="00ED06EF">
        <w:rPr>
          <w:rFonts w:ascii="Arial" w:hAnsi="Arial" w:cs="Arial"/>
          <w:sz w:val="20"/>
          <w:szCs w:val="20"/>
        </w:rPr>
        <w:t xml:space="preserve"> indicato</w:t>
      </w:r>
      <w:r w:rsidR="005430FA">
        <w:rPr>
          <w:rFonts w:ascii="Arial" w:hAnsi="Arial" w:cs="Arial"/>
          <w:sz w:val="20"/>
          <w:szCs w:val="20"/>
        </w:rPr>
        <w:t xml:space="preserve"> a fianco di</w:t>
      </w:r>
      <w:r w:rsidR="00ED06EF">
        <w:rPr>
          <w:rFonts w:ascii="Arial" w:hAnsi="Arial" w:cs="Arial"/>
          <w:sz w:val="20"/>
          <w:szCs w:val="20"/>
        </w:rPr>
        <w:t xml:space="preserve"> ogni singolo progetto</w:t>
      </w:r>
      <w:r w:rsidR="00264CD6" w:rsidRPr="00196F92">
        <w:rPr>
          <w:rFonts w:ascii="Arial" w:hAnsi="Arial" w:cs="Arial"/>
          <w:sz w:val="20"/>
          <w:szCs w:val="20"/>
        </w:rPr>
        <w:t>.</w:t>
      </w:r>
      <w:r w:rsidR="00ED06EF">
        <w:rPr>
          <w:rFonts w:ascii="Arial" w:hAnsi="Arial" w:cs="Arial"/>
          <w:sz w:val="20"/>
          <w:szCs w:val="20"/>
        </w:rPr>
        <w:t xml:space="preserve"> Riprendendo la nota conclusiva della Relazione, il Dirigente afferma che</w:t>
      </w:r>
      <w:r w:rsidR="00ED06EF" w:rsidRPr="00ED06EF">
        <w:rPr>
          <w:rFonts w:ascii="Arial" w:hAnsi="Arial" w:cs="Arial"/>
          <w:sz w:val="20"/>
          <w:szCs w:val="20"/>
        </w:rPr>
        <w:t xml:space="preserve"> </w:t>
      </w:r>
      <w:r w:rsidR="00264CD6" w:rsidRPr="003504EF">
        <w:rPr>
          <w:rFonts w:ascii="Arial" w:hAnsi="Arial" w:cs="Arial"/>
          <w:sz w:val="20"/>
          <w:szCs w:val="20"/>
        </w:rPr>
        <w:t>Il Programma Annuale in questo senso diventa una conferma operativa e gestionale di quanto enunciato nel Piano dell’offerta Formativa, facilmente leggibile da tutti. Il mantenimento delle medesime aree consente inoltre una più facile lettura “triennale”, così come previsto dalla vigente normativa (si chiede</w:t>
      </w:r>
      <w:r w:rsidR="00F74665" w:rsidRPr="003504EF">
        <w:rPr>
          <w:rFonts w:ascii="Arial" w:hAnsi="Arial" w:cs="Arial"/>
          <w:sz w:val="20"/>
          <w:szCs w:val="20"/>
        </w:rPr>
        <w:t>, infatti,</w:t>
      </w:r>
      <w:r w:rsidR="00264CD6" w:rsidRPr="003504EF">
        <w:rPr>
          <w:rFonts w:ascii="Arial" w:hAnsi="Arial" w:cs="Arial"/>
          <w:sz w:val="20"/>
          <w:szCs w:val="20"/>
        </w:rPr>
        <w:t xml:space="preserve"> l’elaborazione di un PTOF), per confrontare ed osservare le curve di investimento </w:t>
      </w:r>
      <w:r w:rsidR="00ED06EF" w:rsidRPr="003504EF">
        <w:rPr>
          <w:rFonts w:ascii="Arial" w:hAnsi="Arial" w:cs="Arial"/>
          <w:sz w:val="20"/>
          <w:szCs w:val="20"/>
        </w:rPr>
        <w:t>nei capitoli specifici di spesa.</w:t>
      </w:r>
    </w:p>
    <w:p w:rsidR="00ED06EF" w:rsidRPr="003504EF" w:rsidRDefault="00ED06EF" w:rsidP="008E4945">
      <w:pPr>
        <w:autoSpaceDE w:val="0"/>
        <w:autoSpaceDN w:val="0"/>
        <w:adjustRightInd w:val="0"/>
        <w:spacing w:after="0" w:line="240" w:lineRule="auto"/>
        <w:jc w:val="both"/>
        <w:rPr>
          <w:rFonts w:ascii="Arial" w:hAnsi="Arial" w:cs="Arial"/>
          <w:sz w:val="20"/>
          <w:szCs w:val="20"/>
        </w:rPr>
      </w:pPr>
    </w:p>
    <w:p w:rsidR="00264CD6" w:rsidRPr="00196F92" w:rsidRDefault="00ED06EF" w:rsidP="008E4945">
      <w:pPr>
        <w:autoSpaceDE w:val="0"/>
        <w:autoSpaceDN w:val="0"/>
        <w:adjustRightInd w:val="0"/>
        <w:spacing w:after="0" w:line="240" w:lineRule="auto"/>
        <w:jc w:val="both"/>
        <w:rPr>
          <w:rFonts w:ascii="Arial" w:hAnsi="Arial" w:cs="Arial"/>
          <w:sz w:val="20"/>
          <w:szCs w:val="20"/>
        </w:rPr>
      </w:pPr>
      <w:r w:rsidRPr="005F0C24">
        <w:rPr>
          <w:rFonts w:ascii="Arial" w:hAnsi="Arial" w:cs="Arial"/>
          <w:sz w:val="20"/>
          <w:szCs w:val="20"/>
        </w:rPr>
        <w:t xml:space="preserve">Il Consiglio di Istituto </w:t>
      </w:r>
      <w:r w:rsidR="00264CD6" w:rsidRPr="005F0C24">
        <w:rPr>
          <w:rFonts w:ascii="Arial" w:hAnsi="Arial" w:cs="Arial"/>
          <w:sz w:val="20"/>
          <w:szCs w:val="20"/>
        </w:rPr>
        <w:t>VISTA la Legge 03/04/1997, n. 94;</w:t>
      </w:r>
      <w:r w:rsidRPr="005F0C24">
        <w:rPr>
          <w:rFonts w:ascii="Arial" w:hAnsi="Arial" w:cs="Arial"/>
          <w:sz w:val="20"/>
          <w:szCs w:val="20"/>
        </w:rPr>
        <w:t xml:space="preserve"> </w:t>
      </w:r>
      <w:r w:rsidR="00264CD6" w:rsidRPr="005F0C24">
        <w:rPr>
          <w:rFonts w:ascii="Arial" w:hAnsi="Arial" w:cs="Arial"/>
          <w:sz w:val="20"/>
          <w:szCs w:val="20"/>
        </w:rPr>
        <w:t>VISTO il Decreto Legislativo 7/08/1997, n. 297;</w:t>
      </w:r>
      <w:r w:rsidR="005F0C24" w:rsidRPr="005F0C24">
        <w:rPr>
          <w:rFonts w:ascii="Arial" w:hAnsi="Arial" w:cs="Arial"/>
          <w:sz w:val="20"/>
          <w:szCs w:val="20"/>
        </w:rPr>
        <w:t xml:space="preserve"> </w:t>
      </w:r>
      <w:r w:rsidR="00264CD6" w:rsidRPr="005F0C24">
        <w:rPr>
          <w:rFonts w:ascii="Arial" w:hAnsi="Arial" w:cs="Arial"/>
          <w:sz w:val="20"/>
          <w:szCs w:val="20"/>
        </w:rPr>
        <w:t>VISTO l’art. 2 del Decreto 01/02/2001, n. 44 contenente le istruzioni generali sulla gestione amministrativo-contabile delle istituzioni scolastiche;</w:t>
      </w:r>
      <w:r w:rsidR="005F0C24" w:rsidRPr="005F0C24">
        <w:rPr>
          <w:rFonts w:ascii="Arial" w:hAnsi="Arial" w:cs="Arial"/>
          <w:sz w:val="20"/>
          <w:szCs w:val="20"/>
        </w:rPr>
        <w:t xml:space="preserve"> </w:t>
      </w:r>
      <w:r w:rsidR="00264CD6" w:rsidRPr="005F0C24">
        <w:rPr>
          <w:rFonts w:ascii="Arial" w:hAnsi="Arial" w:cs="Arial"/>
          <w:sz w:val="20"/>
          <w:szCs w:val="20"/>
        </w:rPr>
        <w:t>CONSIDERATO il D.I. 44/2001 e il D.M. 21/2007;</w:t>
      </w:r>
      <w:r w:rsidR="005F0C24" w:rsidRPr="005F0C24">
        <w:rPr>
          <w:rFonts w:ascii="Arial" w:hAnsi="Arial" w:cs="Arial"/>
          <w:sz w:val="20"/>
          <w:szCs w:val="20"/>
        </w:rPr>
        <w:t xml:space="preserve"> </w:t>
      </w:r>
      <w:r w:rsidR="00264CD6" w:rsidRPr="005F0C24">
        <w:rPr>
          <w:rFonts w:ascii="Arial" w:hAnsi="Arial" w:cs="Arial"/>
          <w:sz w:val="20"/>
          <w:szCs w:val="20"/>
        </w:rPr>
        <w:t>PRESA VISIONE della nota e-mail prot. n. 14207 del 29/09/2016 del Ministero dell’Istruzione,</w:t>
      </w:r>
      <w:r w:rsidR="004E7F05">
        <w:rPr>
          <w:rFonts w:ascii="Arial" w:hAnsi="Arial" w:cs="Arial"/>
          <w:sz w:val="20"/>
          <w:szCs w:val="20"/>
        </w:rPr>
        <w:t xml:space="preserve"> </w:t>
      </w:r>
      <w:r w:rsidR="00264CD6" w:rsidRPr="005F0C24">
        <w:rPr>
          <w:rFonts w:ascii="Arial" w:hAnsi="Arial" w:cs="Arial"/>
          <w:sz w:val="20"/>
          <w:szCs w:val="20"/>
        </w:rPr>
        <w:t>dell’Università e della  Ricerca, avente per oggetto A.F. 2016 – a.s. 2016/2017 – Avviso assegnazione risorse finanziarie per funzionamento amministrativo didattico ed alt</w:t>
      </w:r>
      <w:r w:rsidR="005F0C24" w:rsidRPr="005F0C24">
        <w:rPr>
          <w:rFonts w:ascii="Arial" w:hAnsi="Arial" w:cs="Arial"/>
          <w:sz w:val="20"/>
          <w:szCs w:val="20"/>
        </w:rPr>
        <w:t>r</w:t>
      </w:r>
      <w:r w:rsidR="00264CD6" w:rsidRPr="005F0C24">
        <w:rPr>
          <w:rFonts w:ascii="Arial" w:hAnsi="Arial" w:cs="Arial"/>
          <w:sz w:val="20"/>
          <w:szCs w:val="20"/>
        </w:rPr>
        <w:t xml:space="preserve">e voci (integrazione al Programma Annuale 2016 – periodo settembre-dicembre 2016) e </w:t>
      </w:r>
      <w:r w:rsidR="005F0C24" w:rsidRPr="005F0C24">
        <w:rPr>
          <w:rFonts w:ascii="Arial" w:hAnsi="Arial" w:cs="Arial"/>
          <w:sz w:val="20"/>
          <w:szCs w:val="20"/>
        </w:rPr>
        <w:t>c</w:t>
      </w:r>
      <w:r w:rsidR="00264CD6" w:rsidRPr="005F0C24">
        <w:rPr>
          <w:rFonts w:ascii="Arial" w:hAnsi="Arial" w:cs="Arial"/>
          <w:sz w:val="20"/>
          <w:szCs w:val="20"/>
        </w:rPr>
        <w:t xml:space="preserve">omunicazioni preventiva delle risorse finanziarie per funzionamento amministrativo </w:t>
      </w:r>
      <w:r w:rsidR="005F0C24" w:rsidRPr="005F0C24">
        <w:rPr>
          <w:rFonts w:ascii="Arial" w:hAnsi="Arial" w:cs="Arial"/>
          <w:sz w:val="20"/>
          <w:szCs w:val="20"/>
        </w:rPr>
        <w:t>d</w:t>
      </w:r>
      <w:r w:rsidR="00264CD6" w:rsidRPr="005F0C24">
        <w:rPr>
          <w:rFonts w:ascii="Arial" w:hAnsi="Arial" w:cs="Arial"/>
          <w:sz w:val="20"/>
          <w:szCs w:val="20"/>
        </w:rPr>
        <w:t>idattico ed altre voci del Programma Annuale 2017 – periodo gennaio-agosto 2017”</w:t>
      </w:r>
      <w:r w:rsidR="005F0C24" w:rsidRPr="005F0C24">
        <w:rPr>
          <w:rFonts w:ascii="Arial" w:hAnsi="Arial" w:cs="Arial"/>
          <w:sz w:val="20"/>
          <w:szCs w:val="20"/>
        </w:rPr>
        <w:t xml:space="preserve">; </w:t>
      </w:r>
      <w:r w:rsidR="00264CD6" w:rsidRPr="005F0C24">
        <w:rPr>
          <w:rFonts w:ascii="Arial" w:hAnsi="Arial" w:cs="Arial"/>
          <w:sz w:val="20"/>
          <w:szCs w:val="20"/>
        </w:rPr>
        <w:t>VISTO</w:t>
      </w:r>
      <w:r w:rsidR="005F0C24" w:rsidRPr="005F0C24">
        <w:rPr>
          <w:rFonts w:ascii="Arial" w:hAnsi="Arial" w:cs="Arial"/>
          <w:sz w:val="20"/>
          <w:szCs w:val="20"/>
        </w:rPr>
        <w:t xml:space="preserve"> </w:t>
      </w:r>
      <w:r w:rsidR="00264CD6" w:rsidRPr="005F0C24">
        <w:rPr>
          <w:rFonts w:ascii="Arial" w:hAnsi="Arial" w:cs="Arial"/>
          <w:sz w:val="20"/>
          <w:szCs w:val="20"/>
        </w:rPr>
        <w:t>il Programma Annuale per l’Esercizio Finanziario 2017 proposto dalla Giunta Esecutiva con Deliberazione del 11/01/2017, sulla base della predisposizione dei dati disposti dalla Dirigente Scolastica alla data del 09/01/2017, recante una previsione di entrata e di spesa pari ad €. 448.608,41 in termini di competenza;</w:t>
      </w:r>
      <w:r w:rsidR="005F0C24" w:rsidRPr="005F0C24">
        <w:rPr>
          <w:rFonts w:ascii="Arial" w:hAnsi="Arial" w:cs="Arial"/>
          <w:sz w:val="20"/>
          <w:szCs w:val="20"/>
        </w:rPr>
        <w:t xml:space="preserve"> </w:t>
      </w:r>
      <w:r w:rsidR="00264CD6" w:rsidRPr="005F0C24">
        <w:rPr>
          <w:rFonts w:ascii="Arial" w:hAnsi="Arial" w:cs="Arial"/>
          <w:sz w:val="20"/>
          <w:szCs w:val="20"/>
        </w:rPr>
        <w:t>VISTO il Piano dell’Offerta Formativa a.s. 2016/17;</w:t>
      </w:r>
      <w:r w:rsidR="005F0C24" w:rsidRPr="005F0C24">
        <w:rPr>
          <w:rFonts w:ascii="Arial" w:hAnsi="Arial" w:cs="Arial"/>
          <w:sz w:val="20"/>
          <w:szCs w:val="20"/>
        </w:rPr>
        <w:t xml:space="preserve"> </w:t>
      </w:r>
      <w:r w:rsidR="00264CD6" w:rsidRPr="005F0C24">
        <w:rPr>
          <w:rFonts w:ascii="Arial" w:hAnsi="Arial" w:cs="Arial"/>
          <w:sz w:val="20"/>
          <w:szCs w:val="20"/>
        </w:rPr>
        <w:t>SENTITA la relazione di merito del Dirigente Scolastico;</w:t>
      </w:r>
      <w:r w:rsidR="005F0C24" w:rsidRPr="005F0C24">
        <w:rPr>
          <w:rFonts w:ascii="Arial" w:hAnsi="Arial" w:cs="Arial"/>
          <w:sz w:val="20"/>
          <w:szCs w:val="20"/>
        </w:rPr>
        <w:t xml:space="preserve"> </w:t>
      </w:r>
      <w:r w:rsidR="00264CD6" w:rsidRPr="005F0C24">
        <w:rPr>
          <w:rFonts w:ascii="Arial" w:hAnsi="Arial" w:cs="Arial"/>
          <w:sz w:val="20"/>
          <w:szCs w:val="20"/>
        </w:rPr>
        <w:t>PRESO ATTO che il Collegio dei Revisori a tutt’oggi non ha espresso il proprio parere di merito;</w:t>
      </w:r>
      <w:r w:rsidR="005F0C24" w:rsidRPr="005F0C24">
        <w:rPr>
          <w:rFonts w:ascii="Arial" w:hAnsi="Arial" w:cs="Arial"/>
          <w:sz w:val="20"/>
          <w:szCs w:val="20"/>
        </w:rPr>
        <w:t xml:space="preserve"> </w:t>
      </w:r>
      <w:r w:rsidR="00264CD6" w:rsidRPr="005F0C24">
        <w:rPr>
          <w:rFonts w:ascii="Arial" w:hAnsi="Arial" w:cs="Arial"/>
          <w:sz w:val="20"/>
          <w:szCs w:val="20"/>
        </w:rPr>
        <w:t>all’unanimità dei presenti</w:t>
      </w:r>
      <w:r w:rsidR="005F0C24" w:rsidRPr="005F0C24">
        <w:rPr>
          <w:rFonts w:ascii="Arial" w:hAnsi="Arial" w:cs="Arial"/>
          <w:sz w:val="20"/>
          <w:szCs w:val="20"/>
        </w:rPr>
        <w:t xml:space="preserve"> </w:t>
      </w:r>
      <w:r w:rsidR="005F0C24" w:rsidRPr="003504EF">
        <w:rPr>
          <w:rFonts w:ascii="Arial" w:hAnsi="Arial" w:cs="Arial"/>
          <w:sz w:val="20"/>
          <w:szCs w:val="20"/>
        </w:rPr>
        <w:t xml:space="preserve">delibera </w:t>
      </w:r>
      <w:r w:rsidR="00264CD6" w:rsidRPr="005F0C24">
        <w:rPr>
          <w:rFonts w:ascii="Arial" w:hAnsi="Arial" w:cs="Arial"/>
          <w:sz w:val="20"/>
          <w:szCs w:val="20"/>
        </w:rPr>
        <w:t>di approvare il Programma Annuale</w:t>
      </w:r>
      <w:r w:rsidR="00264CD6" w:rsidRPr="00196F92">
        <w:rPr>
          <w:rFonts w:ascii="Arial" w:hAnsi="Arial" w:cs="Arial"/>
          <w:sz w:val="20"/>
          <w:szCs w:val="20"/>
        </w:rPr>
        <w:t xml:space="preserve"> per l’Esercizio Finanziario 2017, quale risulta dal testo allegato alla presente deliberazione.</w:t>
      </w:r>
      <w:r w:rsidR="005F0C24">
        <w:rPr>
          <w:rFonts w:ascii="Arial" w:hAnsi="Arial" w:cs="Arial"/>
          <w:sz w:val="20"/>
          <w:szCs w:val="20"/>
        </w:rPr>
        <w:t xml:space="preserve"> </w:t>
      </w:r>
      <w:r w:rsidR="00264CD6" w:rsidRPr="00196F92">
        <w:rPr>
          <w:rFonts w:ascii="Arial" w:hAnsi="Arial" w:cs="Arial"/>
          <w:sz w:val="20"/>
          <w:szCs w:val="20"/>
        </w:rPr>
        <w:t>Il Consiglio stabilisce inoltre che il Fondo delle Minute Spese da anticipare al D.S.G.A. è quantificato</w:t>
      </w:r>
      <w:r w:rsidR="005F0C24">
        <w:rPr>
          <w:rFonts w:ascii="Arial" w:hAnsi="Arial" w:cs="Arial"/>
          <w:sz w:val="20"/>
          <w:szCs w:val="20"/>
        </w:rPr>
        <w:t xml:space="preserve"> </w:t>
      </w:r>
      <w:r w:rsidR="00264CD6" w:rsidRPr="00196F92">
        <w:rPr>
          <w:rFonts w:ascii="Arial" w:hAnsi="Arial" w:cs="Arial"/>
          <w:sz w:val="20"/>
          <w:szCs w:val="20"/>
        </w:rPr>
        <w:t>nella misura di</w:t>
      </w:r>
      <w:r w:rsidR="00F74665" w:rsidRPr="00196F92">
        <w:rPr>
          <w:rFonts w:ascii="Arial" w:hAnsi="Arial" w:cs="Arial"/>
          <w:sz w:val="20"/>
          <w:szCs w:val="20"/>
        </w:rPr>
        <w:t xml:space="preserve"> </w:t>
      </w:r>
      <w:r w:rsidR="00264CD6" w:rsidRPr="00196F92">
        <w:rPr>
          <w:rFonts w:ascii="Arial" w:hAnsi="Arial" w:cs="Arial"/>
          <w:sz w:val="20"/>
          <w:szCs w:val="20"/>
        </w:rPr>
        <w:t>€ 300,00.</w:t>
      </w:r>
      <w:r w:rsidR="005F0C24" w:rsidRPr="003504EF">
        <w:rPr>
          <w:rFonts w:ascii="Arial" w:hAnsi="Arial" w:cs="Arial"/>
          <w:sz w:val="20"/>
          <w:szCs w:val="20"/>
        </w:rPr>
        <w:t xml:space="preserve"> (</w:t>
      </w:r>
      <w:r w:rsidR="005F0C24" w:rsidRPr="003504EF">
        <w:rPr>
          <w:rFonts w:ascii="Arial" w:hAnsi="Arial" w:cs="Arial"/>
          <w:b/>
          <w:sz w:val="20"/>
          <w:szCs w:val="20"/>
        </w:rPr>
        <w:t>delibera n. 1</w:t>
      </w:r>
      <w:r w:rsidR="005F0C24" w:rsidRPr="003504EF">
        <w:rPr>
          <w:rFonts w:ascii="Arial" w:hAnsi="Arial" w:cs="Arial"/>
          <w:sz w:val="20"/>
          <w:szCs w:val="20"/>
        </w:rPr>
        <w:t>)</w:t>
      </w:r>
      <w:r w:rsidR="005F0C24">
        <w:rPr>
          <w:rFonts w:ascii="Arial" w:hAnsi="Arial" w:cs="Arial"/>
          <w:sz w:val="20"/>
          <w:szCs w:val="20"/>
        </w:rPr>
        <w:t>.</w:t>
      </w:r>
    </w:p>
    <w:p w:rsidR="0019743E" w:rsidRPr="00196F92" w:rsidRDefault="0019743E" w:rsidP="008E4945">
      <w:pPr>
        <w:autoSpaceDE w:val="0"/>
        <w:autoSpaceDN w:val="0"/>
        <w:adjustRightInd w:val="0"/>
        <w:spacing w:after="0" w:line="240" w:lineRule="auto"/>
        <w:jc w:val="both"/>
        <w:rPr>
          <w:rFonts w:ascii="Arial" w:hAnsi="Arial" w:cs="Arial"/>
          <w:sz w:val="20"/>
          <w:szCs w:val="20"/>
        </w:rPr>
      </w:pPr>
    </w:p>
    <w:p w:rsidR="001A0814" w:rsidRPr="00196F92" w:rsidRDefault="001A0814" w:rsidP="008E4945">
      <w:pPr>
        <w:autoSpaceDE w:val="0"/>
        <w:autoSpaceDN w:val="0"/>
        <w:adjustRightInd w:val="0"/>
        <w:spacing w:after="0" w:line="240" w:lineRule="auto"/>
        <w:jc w:val="both"/>
        <w:rPr>
          <w:rFonts w:ascii="Arial" w:hAnsi="Arial" w:cs="Arial"/>
          <w:sz w:val="20"/>
          <w:szCs w:val="20"/>
        </w:rPr>
      </w:pPr>
    </w:p>
    <w:p w:rsidR="001A0814" w:rsidRPr="00196F92" w:rsidRDefault="00182B5F" w:rsidP="008E4945">
      <w:pPr>
        <w:pStyle w:val="Default"/>
        <w:spacing w:after="21"/>
        <w:jc w:val="both"/>
        <w:rPr>
          <w:rFonts w:ascii="Arial" w:hAnsi="Arial" w:cs="Arial"/>
          <w:b/>
          <w:sz w:val="20"/>
          <w:szCs w:val="20"/>
        </w:rPr>
      </w:pPr>
      <w:r>
        <w:rPr>
          <w:rFonts w:ascii="Arial" w:hAnsi="Arial" w:cs="Arial"/>
          <w:b/>
          <w:sz w:val="20"/>
          <w:szCs w:val="20"/>
        </w:rPr>
        <w:t>3</w:t>
      </w:r>
      <w:r w:rsidR="001A0814" w:rsidRPr="00196F92">
        <w:rPr>
          <w:rFonts w:ascii="Arial" w:hAnsi="Arial" w:cs="Arial"/>
          <w:b/>
          <w:sz w:val="20"/>
          <w:szCs w:val="20"/>
        </w:rPr>
        <w:t xml:space="preserve">. Criteri per graduatorie o liste d’attesa per </w:t>
      </w:r>
      <w:r w:rsidR="0034737C" w:rsidRPr="00196F92">
        <w:rPr>
          <w:rFonts w:ascii="Arial" w:hAnsi="Arial" w:cs="Arial"/>
          <w:b/>
          <w:sz w:val="20"/>
          <w:szCs w:val="20"/>
        </w:rPr>
        <w:t xml:space="preserve">iscrizioni alunni a.s.2017/18 </w:t>
      </w:r>
    </w:p>
    <w:p w:rsidR="00423B69" w:rsidRPr="00196F92" w:rsidRDefault="00423B69" w:rsidP="008E4945">
      <w:pPr>
        <w:pStyle w:val="Default"/>
        <w:spacing w:after="21"/>
        <w:jc w:val="both"/>
        <w:rPr>
          <w:rFonts w:ascii="Arial" w:hAnsi="Arial" w:cs="Arial"/>
          <w:b/>
          <w:sz w:val="20"/>
          <w:szCs w:val="20"/>
        </w:rPr>
      </w:pPr>
    </w:p>
    <w:p w:rsidR="001A0814" w:rsidRPr="00196F92" w:rsidRDefault="00182B5F" w:rsidP="008E49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 Dirigente Scolastico informa che al fine di consentire di attivare</w:t>
      </w:r>
      <w:r w:rsidR="005430FA">
        <w:rPr>
          <w:rFonts w:ascii="Arial" w:hAnsi="Arial" w:cs="Arial"/>
          <w:sz w:val="20"/>
          <w:szCs w:val="20"/>
        </w:rPr>
        <w:t xml:space="preserve"> entro</w:t>
      </w:r>
      <w:r>
        <w:rPr>
          <w:rFonts w:ascii="Arial" w:hAnsi="Arial" w:cs="Arial"/>
          <w:sz w:val="20"/>
          <w:szCs w:val="20"/>
        </w:rPr>
        <w:t xml:space="preserve"> il 16 gennaio l’iscrizione all’a.s. 2017/2018, l’Istituto ha fornito al Ministero i criteri per le graduatorie già deliberate dal </w:t>
      </w:r>
      <w:r w:rsidR="001A0814" w:rsidRPr="00196F92">
        <w:rPr>
          <w:rFonts w:ascii="Arial" w:hAnsi="Arial" w:cs="Arial"/>
          <w:sz w:val="20"/>
          <w:szCs w:val="20"/>
        </w:rPr>
        <w:t xml:space="preserve">precedente </w:t>
      </w:r>
      <w:r>
        <w:rPr>
          <w:rFonts w:ascii="Arial" w:hAnsi="Arial" w:cs="Arial"/>
          <w:sz w:val="20"/>
          <w:szCs w:val="20"/>
        </w:rPr>
        <w:t>C</w:t>
      </w:r>
      <w:r w:rsidR="001A0814" w:rsidRPr="00196F92">
        <w:rPr>
          <w:rFonts w:ascii="Arial" w:hAnsi="Arial" w:cs="Arial"/>
          <w:sz w:val="20"/>
          <w:szCs w:val="20"/>
        </w:rPr>
        <w:t>onsiglio</w:t>
      </w:r>
      <w:r>
        <w:rPr>
          <w:rFonts w:ascii="Arial" w:hAnsi="Arial" w:cs="Arial"/>
          <w:sz w:val="20"/>
          <w:szCs w:val="20"/>
        </w:rPr>
        <w:t xml:space="preserve"> d’Istituto lo scorso anno, che sono i seguenti: a</w:t>
      </w:r>
      <w:r w:rsidR="003A61ED" w:rsidRPr="00196F92">
        <w:rPr>
          <w:rFonts w:ascii="Arial" w:hAnsi="Arial" w:cs="Arial"/>
          <w:bCs/>
          <w:sz w:val="20"/>
          <w:szCs w:val="20"/>
        </w:rPr>
        <w:t>ppartenenza al bacino d’utenza</w:t>
      </w:r>
      <w:r>
        <w:rPr>
          <w:rFonts w:ascii="Arial" w:hAnsi="Arial" w:cs="Arial"/>
          <w:bCs/>
          <w:sz w:val="20"/>
          <w:szCs w:val="20"/>
        </w:rPr>
        <w:t>; p</w:t>
      </w:r>
      <w:r w:rsidR="003A61ED" w:rsidRPr="00196F92">
        <w:rPr>
          <w:rFonts w:ascii="Arial" w:hAnsi="Arial" w:cs="Arial"/>
          <w:bCs/>
          <w:sz w:val="20"/>
          <w:szCs w:val="20"/>
        </w:rPr>
        <w:t>resenza di fratelli iscritti alla scuola</w:t>
      </w:r>
      <w:r>
        <w:rPr>
          <w:rFonts w:ascii="Arial" w:hAnsi="Arial" w:cs="Arial"/>
          <w:bCs/>
          <w:sz w:val="20"/>
          <w:szCs w:val="20"/>
        </w:rPr>
        <w:t>; f</w:t>
      </w:r>
      <w:r w:rsidR="003A61ED" w:rsidRPr="00196F92">
        <w:rPr>
          <w:rFonts w:ascii="Arial" w:hAnsi="Arial" w:cs="Arial"/>
          <w:bCs/>
          <w:sz w:val="20"/>
          <w:szCs w:val="20"/>
        </w:rPr>
        <w:t>requenza di scuole primarie dell’Istituto</w:t>
      </w:r>
      <w:r>
        <w:rPr>
          <w:rFonts w:ascii="Arial" w:hAnsi="Arial" w:cs="Arial"/>
          <w:bCs/>
          <w:sz w:val="20"/>
          <w:szCs w:val="20"/>
        </w:rPr>
        <w:t xml:space="preserve">. </w:t>
      </w:r>
      <w:r w:rsidR="005430FA">
        <w:rPr>
          <w:rFonts w:ascii="Arial" w:hAnsi="Arial" w:cs="Arial"/>
          <w:bCs/>
          <w:sz w:val="20"/>
          <w:szCs w:val="20"/>
        </w:rPr>
        <w:t>Informa inoltre che nella pratica, i</w:t>
      </w:r>
      <w:r w:rsidR="001A0814" w:rsidRPr="00196F92">
        <w:rPr>
          <w:rFonts w:ascii="Arial" w:hAnsi="Arial" w:cs="Arial"/>
          <w:sz w:val="20"/>
          <w:szCs w:val="20"/>
        </w:rPr>
        <w:t xml:space="preserve">n caso di esubero di iscritti </w:t>
      </w:r>
      <w:r>
        <w:rPr>
          <w:rFonts w:ascii="Arial" w:hAnsi="Arial" w:cs="Arial"/>
          <w:sz w:val="20"/>
          <w:szCs w:val="20"/>
        </w:rPr>
        <w:t xml:space="preserve">non si accettano le iscrizioni di </w:t>
      </w:r>
      <w:r w:rsidR="005849A4">
        <w:rPr>
          <w:rFonts w:ascii="Arial" w:hAnsi="Arial" w:cs="Arial"/>
          <w:sz w:val="20"/>
          <w:szCs w:val="20"/>
        </w:rPr>
        <w:t xml:space="preserve">chi è fuori bacino </w:t>
      </w:r>
      <w:r>
        <w:rPr>
          <w:rFonts w:ascii="Arial" w:hAnsi="Arial" w:cs="Arial"/>
          <w:sz w:val="20"/>
          <w:szCs w:val="20"/>
        </w:rPr>
        <w:t>d’utenza.</w:t>
      </w:r>
    </w:p>
    <w:p w:rsidR="00AC7A1E" w:rsidRPr="00196F92" w:rsidRDefault="007A79B7" w:rsidP="008E49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Riscontrando vi siano classi con numero di alunni molto differente, </w:t>
      </w:r>
      <w:r w:rsidR="001A0814" w:rsidRPr="00196F92">
        <w:rPr>
          <w:rFonts w:ascii="Arial" w:hAnsi="Arial" w:cs="Arial"/>
          <w:sz w:val="20"/>
          <w:szCs w:val="20"/>
        </w:rPr>
        <w:t xml:space="preserve">Chiara Maugeri </w:t>
      </w:r>
      <w:r w:rsidR="005560F5" w:rsidRPr="00196F92">
        <w:rPr>
          <w:rFonts w:ascii="Arial" w:hAnsi="Arial" w:cs="Arial"/>
          <w:sz w:val="20"/>
          <w:szCs w:val="20"/>
        </w:rPr>
        <w:t>chiede</w:t>
      </w:r>
      <w:r w:rsidR="001A0814" w:rsidRPr="00196F92">
        <w:rPr>
          <w:rFonts w:ascii="Arial" w:hAnsi="Arial" w:cs="Arial"/>
          <w:sz w:val="20"/>
          <w:szCs w:val="20"/>
        </w:rPr>
        <w:t xml:space="preserve"> </w:t>
      </w:r>
      <w:r>
        <w:rPr>
          <w:rFonts w:ascii="Arial" w:hAnsi="Arial" w:cs="Arial"/>
          <w:sz w:val="20"/>
          <w:szCs w:val="20"/>
        </w:rPr>
        <w:t>spiegazioni</w:t>
      </w:r>
      <w:r w:rsidR="001A0814" w:rsidRPr="00196F92">
        <w:rPr>
          <w:rFonts w:ascii="Arial" w:hAnsi="Arial" w:cs="Arial"/>
          <w:sz w:val="20"/>
          <w:szCs w:val="20"/>
        </w:rPr>
        <w:t xml:space="preserve"> dei criteri </w:t>
      </w:r>
      <w:r w:rsidR="00C07B6B">
        <w:rPr>
          <w:rFonts w:ascii="Arial" w:hAnsi="Arial" w:cs="Arial"/>
          <w:sz w:val="20"/>
          <w:szCs w:val="20"/>
        </w:rPr>
        <w:t>utilizzati nella</w:t>
      </w:r>
      <w:r w:rsidR="001A0814" w:rsidRPr="00196F92">
        <w:rPr>
          <w:rFonts w:ascii="Arial" w:hAnsi="Arial" w:cs="Arial"/>
          <w:sz w:val="20"/>
          <w:szCs w:val="20"/>
        </w:rPr>
        <w:t xml:space="preserve"> formazione delle classi </w:t>
      </w:r>
      <w:r w:rsidR="005430FA">
        <w:rPr>
          <w:rFonts w:ascii="Arial" w:hAnsi="Arial" w:cs="Arial"/>
          <w:sz w:val="20"/>
          <w:szCs w:val="20"/>
        </w:rPr>
        <w:t>dei vari plessi.</w:t>
      </w:r>
      <w:r>
        <w:rPr>
          <w:rFonts w:ascii="Arial" w:hAnsi="Arial" w:cs="Arial"/>
          <w:sz w:val="20"/>
          <w:szCs w:val="20"/>
        </w:rPr>
        <w:t xml:space="preserve"> Il Dirigente Scolastico</w:t>
      </w:r>
      <w:r w:rsidR="00AC7A1E" w:rsidRPr="00196F92">
        <w:rPr>
          <w:rFonts w:ascii="Arial" w:hAnsi="Arial" w:cs="Arial"/>
          <w:sz w:val="20"/>
          <w:szCs w:val="20"/>
        </w:rPr>
        <w:t xml:space="preserve"> spiega che </w:t>
      </w:r>
      <w:r>
        <w:rPr>
          <w:rFonts w:ascii="Arial" w:hAnsi="Arial" w:cs="Arial"/>
          <w:sz w:val="20"/>
          <w:szCs w:val="20"/>
        </w:rPr>
        <w:t>nella formazione delle classi</w:t>
      </w:r>
      <w:r w:rsidR="00C07B6B">
        <w:rPr>
          <w:rFonts w:ascii="Arial" w:hAnsi="Arial" w:cs="Arial"/>
          <w:sz w:val="20"/>
          <w:szCs w:val="20"/>
        </w:rPr>
        <w:t xml:space="preserve"> </w:t>
      </w:r>
      <w:r w:rsidR="00C07B6B" w:rsidRPr="00196F92">
        <w:rPr>
          <w:rFonts w:ascii="Arial" w:hAnsi="Arial" w:cs="Arial"/>
          <w:sz w:val="20"/>
          <w:szCs w:val="20"/>
        </w:rPr>
        <w:t xml:space="preserve">si </w:t>
      </w:r>
      <w:r w:rsidR="00C07B6B">
        <w:rPr>
          <w:rFonts w:ascii="Arial" w:hAnsi="Arial" w:cs="Arial"/>
          <w:sz w:val="20"/>
          <w:szCs w:val="20"/>
        </w:rPr>
        <w:t>cerca innanzitutto</w:t>
      </w:r>
      <w:r w:rsidR="00C07B6B" w:rsidRPr="00196F92">
        <w:rPr>
          <w:rFonts w:ascii="Arial" w:hAnsi="Arial" w:cs="Arial"/>
          <w:sz w:val="20"/>
          <w:szCs w:val="20"/>
        </w:rPr>
        <w:t xml:space="preserve"> di </w:t>
      </w:r>
      <w:r w:rsidR="00C07B6B">
        <w:rPr>
          <w:rFonts w:ascii="Arial" w:hAnsi="Arial" w:cs="Arial"/>
          <w:sz w:val="20"/>
          <w:szCs w:val="20"/>
        </w:rPr>
        <w:t>soddisfare</w:t>
      </w:r>
      <w:r w:rsidR="00C07B6B" w:rsidRPr="00196F92">
        <w:rPr>
          <w:rFonts w:ascii="Arial" w:hAnsi="Arial" w:cs="Arial"/>
          <w:sz w:val="20"/>
          <w:szCs w:val="20"/>
        </w:rPr>
        <w:t xml:space="preserve"> la scelta espressa dalla famiglia rispetto al plesso</w:t>
      </w:r>
      <w:r w:rsidR="00C07B6B">
        <w:rPr>
          <w:rFonts w:ascii="Arial" w:hAnsi="Arial" w:cs="Arial"/>
          <w:sz w:val="20"/>
          <w:szCs w:val="20"/>
        </w:rPr>
        <w:t>, quindi cercare di ottenere il</w:t>
      </w:r>
      <w:r w:rsidR="005560F5">
        <w:rPr>
          <w:rFonts w:ascii="Arial" w:hAnsi="Arial" w:cs="Arial"/>
          <w:sz w:val="20"/>
          <w:szCs w:val="20"/>
        </w:rPr>
        <w:t xml:space="preserve"> numer</w:t>
      </w:r>
      <w:r w:rsidR="00C07B6B">
        <w:rPr>
          <w:rFonts w:ascii="Arial" w:hAnsi="Arial" w:cs="Arial"/>
          <w:sz w:val="20"/>
          <w:szCs w:val="20"/>
        </w:rPr>
        <w:t>o minimo</w:t>
      </w:r>
      <w:r w:rsidR="005560F5">
        <w:rPr>
          <w:rFonts w:ascii="Arial" w:hAnsi="Arial" w:cs="Arial"/>
          <w:sz w:val="20"/>
          <w:szCs w:val="20"/>
        </w:rPr>
        <w:t xml:space="preserve"> per </w:t>
      </w:r>
      <w:r w:rsidR="00C07B6B">
        <w:rPr>
          <w:rFonts w:ascii="Arial" w:hAnsi="Arial" w:cs="Arial"/>
          <w:sz w:val="20"/>
          <w:szCs w:val="20"/>
        </w:rPr>
        <w:t>formare</w:t>
      </w:r>
      <w:r w:rsidR="005560F5">
        <w:rPr>
          <w:rFonts w:ascii="Arial" w:hAnsi="Arial" w:cs="Arial"/>
          <w:sz w:val="20"/>
          <w:szCs w:val="20"/>
        </w:rPr>
        <w:t xml:space="preserve"> un</w:t>
      </w:r>
      <w:r w:rsidR="00AC7A1E" w:rsidRPr="00196F92">
        <w:rPr>
          <w:rFonts w:ascii="Arial" w:hAnsi="Arial" w:cs="Arial"/>
          <w:sz w:val="20"/>
          <w:szCs w:val="20"/>
        </w:rPr>
        <w:t>a</w:t>
      </w:r>
      <w:r w:rsidR="005560F5">
        <w:rPr>
          <w:rFonts w:ascii="Arial" w:hAnsi="Arial" w:cs="Arial"/>
          <w:sz w:val="20"/>
          <w:szCs w:val="20"/>
        </w:rPr>
        <w:t xml:space="preserve"> </w:t>
      </w:r>
      <w:r w:rsidR="00AC7A1E" w:rsidRPr="00196F92">
        <w:rPr>
          <w:rFonts w:ascii="Arial" w:hAnsi="Arial" w:cs="Arial"/>
          <w:sz w:val="20"/>
          <w:szCs w:val="20"/>
        </w:rPr>
        <w:t xml:space="preserve">sezione </w:t>
      </w:r>
      <w:r w:rsidR="00C07B6B">
        <w:rPr>
          <w:rFonts w:ascii="Arial" w:hAnsi="Arial" w:cs="Arial"/>
          <w:sz w:val="20"/>
          <w:szCs w:val="20"/>
        </w:rPr>
        <w:t xml:space="preserve">e rispettare </w:t>
      </w:r>
      <w:r w:rsidR="00AC7A1E" w:rsidRPr="00196F92">
        <w:rPr>
          <w:rFonts w:ascii="Arial" w:hAnsi="Arial" w:cs="Arial"/>
          <w:sz w:val="20"/>
          <w:szCs w:val="20"/>
        </w:rPr>
        <w:t>le deroghe in caso di presenza di bambini disabili</w:t>
      </w:r>
      <w:r w:rsidR="00C07B6B">
        <w:rPr>
          <w:rFonts w:ascii="Arial" w:hAnsi="Arial" w:cs="Arial"/>
          <w:sz w:val="20"/>
          <w:szCs w:val="20"/>
        </w:rPr>
        <w:t>.</w:t>
      </w:r>
      <w:r w:rsidR="00AC7A1E" w:rsidRPr="00196F92">
        <w:rPr>
          <w:rFonts w:ascii="Arial" w:hAnsi="Arial" w:cs="Arial"/>
          <w:sz w:val="20"/>
          <w:szCs w:val="20"/>
        </w:rPr>
        <w:t xml:space="preserve"> </w:t>
      </w:r>
      <w:r w:rsidR="00C07B6B">
        <w:rPr>
          <w:rFonts w:ascii="Arial" w:hAnsi="Arial" w:cs="Arial"/>
          <w:sz w:val="20"/>
          <w:szCs w:val="20"/>
        </w:rPr>
        <w:t xml:space="preserve">Si procede pertanto a ratificare all’unanimità i criteri adottati per le iscrizioni 2017/2018 </w:t>
      </w:r>
      <w:r w:rsidR="00C07B6B" w:rsidRPr="00C07B6B">
        <w:rPr>
          <w:rFonts w:ascii="Arial" w:hAnsi="Arial" w:cs="Arial"/>
          <w:b/>
          <w:sz w:val="20"/>
          <w:szCs w:val="20"/>
        </w:rPr>
        <w:t xml:space="preserve">(delibera n. </w:t>
      </w:r>
      <w:r w:rsidR="00E277E9">
        <w:rPr>
          <w:rFonts w:ascii="Arial" w:hAnsi="Arial" w:cs="Arial"/>
          <w:b/>
          <w:sz w:val="20"/>
          <w:szCs w:val="20"/>
        </w:rPr>
        <w:t>2</w:t>
      </w:r>
      <w:r w:rsidR="00C07B6B" w:rsidRPr="00C07B6B">
        <w:rPr>
          <w:rFonts w:ascii="Arial" w:hAnsi="Arial" w:cs="Arial"/>
          <w:b/>
          <w:sz w:val="20"/>
          <w:szCs w:val="20"/>
        </w:rPr>
        <w:t>).</w:t>
      </w:r>
      <w:r w:rsidR="00C07B6B">
        <w:rPr>
          <w:rFonts w:ascii="Arial" w:hAnsi="Arial" w:cs="Arial"/>
          <w:b/>
          <w:sz w:val="20"/>
          <w:szCs w:val="20"/>
        </w:rPr>
        <w:t xml:space="preserve"> </w:t>
      </w:r>
      <w:r w:rsidR="00C07B6B" w:rsidRPr="00C07B6B">
        <w:rPr>
          <w:rFonts w:ascii="Arial" w:hAnsi="Arial" w:cs="Arial"/>
          <w:sz w:val="20"/>
          <w:szCs w:val="20"/>
        </w:rPr>
        <w:t>Si concorda inoltre</w:t>
      </w:r>
      <w:r w:rsidR="00C07B6B">
        <w:rPr>
          <w:rFonts w:ascii="Arial" w:hAnsi="Arial" w:cs="Arial"/>
          <w:sz w:val="20"/>
          <w:szCs w:val="20"/>
        </w:rPr>
        <w:t xml:space="preserve"> di </w:t>
      </w:r>
      <w:r w:rsidR="00EF002F">
        <w:rPr>
          <w:rFonts w:ascii="Arial" w:hAnsi="Arial" w:cs="Arial"/>
          <w:sz w:val="20"/>
          <w:szCs w:val="20"/>
        </w:rPr>
        <w:t>discutere i criteri per le iscrizion</w:t>
      </w:r>
      <w:r w:rsidR="005430FA">
        <w:rPr>
          <w:rFonts w:ascii="Arial" w:hAnsi="Arial" w:cs="Arial"/>
          <w:sz w:val="20"/>
          <w:szCs w:val="20"/>
        </w:rPr>
        <w:t>i</w:t>
      </w:r>
      <w:r w:rsidR="00EF002F">
        <w:rPr>
          <w:rFonts w:ascii="Arial" w:hAnsi="Arial" w:cs="Arial"/>
          <w:sz w:val="20"/>
          <w:szCs w:val="20"/>
        </w:rPr>
        <w:t xml:space="preserve"> 2018/2019 nell’ultima riunione di Consiglio del 2017.</w:t>
      </w:r>
    </w:p>
    <w:p w:rsidR="00AC7A1E" w:rsidRDefault="00AC7A1E" w:rsidP="008E4945">
      <w:pPr>
        <w:autoSpaceDE w:val="0"/>
        <w:autoSpaceDN w:val="0"/>
        <w:adjustRightInd w:val="0"/>
        <w:spacing w:after="0" w:line="240" w:lineRule="auto"/>
        <w:jc w:val="both"/>
        <w:rPr>
          <w:rFonts w:ascii="Arial" w:hAnsi="Arial" w:cs="Arial"/>
          <w:sz w:val="20"/>
          <w:szCs w:val="20"/>
        </w:rPr>
      </w:pPr>
    </w:p>
    <w:p w:rsidR="00EF002F" w:rsidRPr="00196F92" w:rsidRDefault="00EF002F" w:rsidP="008E4945">
      <w:pPr>
        <w:autoSpaceDE w:val="0"/>
        <w:autoSpaceDN w:val="0"/>
        <w:adjustRightInd w:val="0"/>
        <w:spacing w:after="0" w:line="240" w:lineRule="auto"/>
        <w:jc w:val="both"/>
        <w:rPr>
          <w:rFonts w:ascii="Arial" w:hAnsi="Arial" w:cs="Arial"/>
          <w:sz w:val="20"/>
          <w:szCs w:val="20"/>
        </w:rPr>
      </w:pPr>
    </w:p>
    <w:p w:rsidR="0034737C" w:rsidRPr="00196F92" w:rsidRDefault="0034737C" w:rsidP="008E4945">
      <w:pPr>
        <w:pStyle w:val="Default"/>
        <w:spacing w:after="21"/>
        <w:jc w:val="both"/>
        <w:rPr>
          <w:rFonts w:ascii="Arial" w:hAnsi="Arial" w:cs="Arial"/>
          <w:b/>
          <w:sz w:val="20"/>
          <w:szCs w:val="20"/>
        </w:rPr>
      </w:pPr>
      <w:r w:rsidRPr="00196F92">
        <w:rPr>
          <w:rFonts w:ascii="Arial" w:hAnsi="Arial" w:cs="Arial"/>
          <w:b/>
          <w:sz w:val="20"/>
          <w:szCs w:val="20"/>
        </w:rPr>
        <w:t>4</w:t>
      </w:r>
      <w:r w:rsidR="00EF002F">
        <w:rPr>
          <w:rFonts w:ascii="Arial" w:hAnsi="Arial" w:cs="Arial"/>
          <w:b/>
          <w:sz w:val="20"/>
          <w:szCs w:val="20"/>
        </w:rPr>
        <w:t>.</w:t>
      </w:r>
      <w:r w:rsidRPr="00196F92">
        <w:rPr>
          <w:rFonts w:ascii="Arial" w:hAnsi="Arial" w:cs="Arial"/>
          <w:b/>
          <w:sz w:val="20"/>
          <w:szCs w:val="20"/>
        </w:rPr>
        <w:t xml:space="preserve"> Adesion</w:t>
      </w:r>
      <w:r w:rsidR="00EF002F">
        <w:rPr>
          <w:rFonts w:ascii="Arial" w:hAnsi="Arial" w:cs="Arial"/>
          <w:b/>
          <w:sz w:val="20"/>
          <w:szCs w:val="20"/>
        </w:rPr>
        <w:t>e della scuola a nuovi progetti</w:t>
      </w:r>
    </w:p>
    <w:p w:rsidR="0034737C" w:rsidRPr="00196F92" w:rsidRDefault="0034737C" w:rsidP="00EF002F">
      <w:pPr>
        <w:pStyle w:val="Default"/>
        <w:spacing w:after="21"/>
        <w:jc w:val="both"/>
        <w:rPr>
          <w:rFonts w:ascii="Arial" w:hAnsi="Arial" w:cs="Arial"/>
          <w:sz w:val="20"/>
          <w:szCs w:val="20"/>
        </w:rPr>
      </w:pPr>
      <w:r w:rsidRPr="00196F92">
        <w:rPr>
          <w:rFonts w:ascii="Arial" w:hAnsi="Arial" w:cs="Arial"/>
          <w:sz w:val="20"/>
          <w:szCs w:val="20"/>
        </w:rPr>
        <w:t>Viene presentato il progetto</w:t>
      </w:r>
      <w:r w:rsidR="00423B69" w:rsidRPr="00196F92">
        <w:rPr>
          <w:rFonts w:ascii="Arial" w:hAnsi="Arial" w:cs="Arial"/>
          <w:sz w:val="20"/>
          <w:szCs w:val="20"/>
        </w:rPr>
        <w:t>”</w:t>
      </w:r>
      <w:r w:rsidRPr="00196F92">
        <w:rPr>
          <w:rFonts w:ascii="Arial" w:hAnsi="Arial" w:cs="Arial"/>
          <w:sz w:val="20"/>
          <w:szCs w:val="20"/>
        </w:rPr>
        <w:t xml:space="preserve"> </w:t>
      </w:r>
      <w:r w:rsidRPr="00196F92">
        <w:rPr>
          <w:rFonts w:ascii="Arial" w:hAnsi="Arial" w:cs="Arial"/>
          <w:bCs/>
          <w:sz w:val="20"/>
          <w:szCs w:val="20"/>
        </w:rPr>
        <w:t xml:space="preserve">La </w:t>
      </w:r>
      <w:r w:rsidR="00423B69" w:rsidRPr="00196F92">
        <w:rPr>
          <w:rFonts w:ascii="Arial" w:hAnsi="Arial" w:cs="Arial"/>
          <w:bCs/>
          <w:sz w:val="20"/>
          <w:szCs w:val="20"/>
        </w:rPr>
        <w:t>Strada</w:t>
      </w:r>
      <w:r w:rsidRPr="00196F92">
        <w:rPr>
          <w:rFonts w:ascii="Arial" w:hAnsi="Arial" w:cs="Arial"/>
          <w:bCs/>
          <w:sz w:val="20"/>
          <w:szCs w:val="20"/>
        </w:rPr>
        <w:t xml:space="preserve"> – Bando sulla povertà educativa minorile</w:t>
      </w:r>
      <w:r w:rsidR="00423B69" w:rsidRPr="00196F92">
        <w:rPr>
          <w:rFonts w:ascii="Arial" w:hAnsi="Arial" w:cs="Arial"/>
          <w:bCs/>
          <w:sz w:val="20"/>
          <w:szCs w:val="20"/>
        </w:rPr>
        <w:t>”</w:t>
      </w:r>
      <w:r w:rsidR="00EF002F">
        <w:rPr>
          <w:rFonts w:ascii="Arial" w:hAnsi="Arial" w:cs="Arial"/>
          <w:bCs/>
          <w:sz w:val="20"/>
          <w:szCs w:val="20"/>
        </w:rPr>
        <w:t>.</w:t>
      </w:r>
      <w:r w:rsidRPr="00196F92">
        <w:rPr>
          <w:rFonts w:ascii="Arial" w:hAnsi="Arial" w:cs="Arial"/>
          <w:bCs/>
          <w:sz w:val="20"/>
          <w:szCs w:val="20"/>
        </w:rPr>
        <w:t xml:space="preserve"> </w:t>
      </w:r>
      <w:r w:rsidR="00000F6A" w:rsidRPr="00196F92">
        <w:rPr>
          <w:rFonts w:ascii="Arial" w:hAnsi="Arial" w:cs="Arial"/>
          <w:sz w:val="20"/>
          <w:szCs w:val="20"/>
        </w:rPr>
        <w:t>Il progetto</w:t>
      </w:r>
      <w:r w:rsidR="00EF002F">
        <w:rPr>
          <w:rFonts w:ascii="Arial" w:hAnsi="Arial" w:cs="Arial"/>
          <w:sz w:val="20"/>
          <w:szCs w:val="20"/>
        </w:rPr>
        <w:t xml:space="preserve">, </w:t>
      </w:r>
      <w:r w:rsidR="00000F6A" w:rsidRPr="00196F92">
        <w:rPr>
          <w:rFonts w:ascii="Arial" w:hAnsi="Arial" w:cs="Arial"/>
          <w:sz w:val="20"/>
          <w:szCs w:val="20"/>
        </w:rPr>
        <w:t>promosso dalla cooperativa “</w:t>
      </w:r>
      <w:r w:rsidR="00EF002F">
        <w:rPr>
          <w:rFonts w:ascii="Arial" w:hAnsi="Arial" w:cs="Arial"/>
          <w:sz w:val="20"/>
          <w:szCs w:val="20"/>
        </w:rPr>
        <w:t>La strada” con cui l’I</w:t>
      </w:r>
      <w:r w:rsidR="00000F6A" w:rsidRPr="00196F92">
        <w:rPr>
          <w:rFonts w:ascii="Arial" w:hAnsi="Arial" w:cs="Arial"/>
          <w:sz w:val="20"/>
          <w:szCs w:val="20"/>
        </w:rPr>
        <w:t>stituto già collabora, impegna la scuol</w:t>
      </w:r>
      <w:r w:rsidR="00EF002F">
        <w:rPr>
          <w:rFonts w:ascii="Arial" w:hAnsi="Arial" w:cs="Arial"/>
          <w:sz w:val="20"/>
          <w:szCs w:val="20"/>
        </w:rPr>
        <w:t>a</w:t>
      </w:r>
      <w:r w:rsidR="00000F6A" w:rsidRPr="00196F92">
        <w:rPr>
          <w:rFonts w:ascii="Arial" w:hAnsi="Arial" w:cs="Arial"/>
          <w:sz w:val="20"/>
          <w:szCs w:val="20"/>
        </w:rPr>
        <w:t xml:space="preserve"> </w:t>
      </w:r>
      <w:r w:rsidR="00EF002F">
        <w:rPr>
          <w:rFonts w:ascii="Arial" w:hAnsi="Arial" w:cs="Arial"/>
          <w:sz w:val="20"/>
          <w:szCs w:val="20"/>
        </w:rPr>
        <w:t xml:space="preserve">ad </w:t>
      </w:r>
      <w:r w:rsidR="00000F6A" w:rsidRPr="00196F92">
        <w:rPr>
          <w:rFonts w:ascii="Arial" w:hAnsi="Arial" w:cs="Arial"/>
          <w:sz w:val="20"/>
          <w:szCs w:val="20"/>
        </w:rPr>
        <w:t>offrire spazi e iniziative extra scolastiche.</w:t>
      </w:r>
      <w:r w:rsidR="00EF002F">
        <w:rPr>
          <w:rFonts w:ascii="Arial" w:hAnsi="Arial" w:cs="Arial"/>
          <w:sz w:val="20"/>
          <w:szCs w:val="20"/>
        </w:rPr>
        <w:t xml:space="preserve"> Dopo un</w:t>
      </w:r>
      <w:r w:rsidR="00000F6A" w:rsidRPr="00196F92">
        <w:rPr>
          <w:rFonts w:ascii="Arial" w:hAnsi="Arial" w:cs="Arial"/>
          <w:sz w:val="20"/>
          <w:szCs w:val="20"/>
        </w:rPr>
        <w:t xml:space="preserve"> breve </w:t>
      </w:r>
      <w:r w:rsidR="00EF002F">
        <w:rPr>
          <w:rFonts w:ascii="Arial" w:hAnsi="Arial" w:cs="Arial"/>
          <w:sz w:val="20"/>
          <w:szCs w:val="20"/>
        </w:rPr>
        <w:t xml:space="preserve">confronto sul progetto, </w:t>
      </w:r>
      <w:r w:rsidR="00000F6A" w:rsidRPr="00196F92">
        <w:rPr>
          <w:rFonts w:ascii="Arial" w:hAnsi="Arial" w:cs="Arial"/>
          <w:sz w:val="20"/>
          <w:szCs w:val="20"/>
        </w:rPr>
        <w:t xml:space="preserve">il Consiglio di Istituto delibera all'unanimità l’adesione </w:t>
      </w:r>
      <w:r w:rsidR="00EF002F" w:rsidRPr="00EF002F">
        <w:rPr>
          <w:rFonts w:ascii="Arial" w:hAnsi="Arial" w:cs="Arial"/>
          <w:b/>
          <w:sz w:val="20"/>
          <w:szCs w:val="20"/>
        </w:rPr>
        <w:t xml:space="preserve">(delibera n. </w:t>
      </w:r>
      <w:r w:rsidR="00E277E9">
        <w:rPr>
          <w:rFonts w:ascii="Arial" w:hAnsi="Arial" w:cs="Arial"/>
          <w:b/>
          <w:sz w:val="20"/>
          <w:szCs w:val="20"/>
        </w:rPr>
        <w:t>3</w:t>
      </w:r>
      <w:r w:rsidR="00EF002F" w:rsidRPr="00EF002F">
        <w:rPr>
          <w:rFonts w:ascii="Arial" w:hAnsi="Arial" w:cs="Arial"/>
          <w:b/>
          <w:sz w:val="20"/>
          <w:szCs w:val="20"/>
        </w:rPr>
        <w:t>).</w:t>
      </w:r>
    </w:p>
    <w:p w:rsidR="00000F6A" w:rsidRDefault="00000F6A" w:rsidP="008E4945">
      <w:pPr>
        <w:autoSpaceDE w:val="0"/>
        <w:autoSpaceDN w:val="0"/>
        <w:adjustRightInd w:val="0"/>
        <w:spacing w:after="0" w:line="240" w:lineRule="auto"/>
        <w:jc w:val="both"/>
        <w:rPr>
          <w:rFonts w:ascii="Arial" w:hAnsi="Arial" w:cs="Arial"/>
          <w:sz w:val="20"/>
          <w:szCs w:val="20"/>
        </w:rPr>
      </w:pPr>
    </w:p>
    <w:p w:rsidR="00AF3877" w:rsidRDefault="00AF3877" w:rsidP="008E4945">
      <w:pPr>
        <w:autoSpaceDE w:val="0"/>
        <w:autoSpaceDN w:val="0"/>
        <w:adjustRightInd w:val="0"/>
        <w:spacing w:after="0" w:line="240" w:lineRule="auto"/>
        <w:jc w:val="both"/>
        <w:rPr>
          <w:rFonts w:ascii="Arial" w:hAnsi="Arial" w:cs="Arial"/>
          <w:sz w:val="20"/>
          <w:szCs w:val="20"/>
        </w:rPr>
      </w:pPr>
    </w:p>
    <w:p w:rsidR="00AF3877" w:rsidRDefault="00AF3877" w:rsidP="008E4945">
      <w:pPr>
        <w:autoSpaceDE w:val="0"/>
        <w:autoSpaceDN w:val="0"/>
        <w:adjustRightInd w:val="0"/>
        <w:spacing w:after="0" w:line="240" w:lineRule="auto"/>
        <w:jc w:val="both"/>
        <w:rPr>
          <w:rFonts w:ascii="Arial" w:hAnsi="Arial" w:cs="Arial"/>
          <w:sz w:val="20"/>
          <w:szCs w:val="20"/>
        </w:rPr>
      </w:pPr>
    </w:p>
    <w:p w:rsidR="00AF3877" w:rsidRPr="00196F92" w:rsidRDefault="00AF3877" w:rsidP="008E4945">
      <w:pPr>
        <w:autoSpaceDE w:val="0"/>
        <w:autoSpaceDN w:val="0"/>
        <w:adjustRightInd w:val="0"/>
        <w:spacing w:after="0" w:line="240" w:lineRule="auto"/>
        <w:jc w:val="both"/>
        <w:rPr>
          <w:rFonts w:ascii="Arial" w:hAnsi="Arial" w:cs="Arial"/>
          <w:sz w:val="20"/>
          <w:szCs w:val="20"/>
        </w:rPr>
      </w:pPr>
      <w:bookmarkStart w:id="0" w:name="_GoBack"/>
      <w:bookmarkEnd w:id="0"/>
    </w:p>
    <w:p w:rsidR="00000F6A" w:rsidRPr="00196F92" w:rsidRDefault="00000F6A" w:rsidP="008E4945">
      <w:pPr>
        <w:autoSpaceDE w:val="0"/>
        <w:autoSpaceDN w:val="0"/>
        <w:adjustRightInd w:val="0"/>
        <w:spacing w:after="0" w:line="240" w:lineRule="auto"/>
        <w:jc w:val="both"/>
        <w:rPr>
          <w:rFonts w:ascii="Arial" w:hAnsi="Arial" w:cs="Arial"/>
          <w:sz w:val="20"/>
          <w:szCs w:val="20"/>
        </w:rPr>
      </w:pPr>
    </w:p>
    <w:p w:rsidR="00423B69" w:rsidRPr="00196F92" w:rsidRDefault="00EF002F" w:rsidP="008E4945">
      <w:pPr>
        <w:pStyle w:val="Default"/>
        <w:spacing w:after="21"/>
        <w:jc w:val="both"/>
        <w:rPr>
          <w:rFonts w:ascii="Arial" w:hAnsi="Arial" w:cs="Arial"/>
          <w:b/>
          <w:sz w:val="20"/>
          <w:szCs w:val="20"/>
        </w:rPr>
      </w:pPr>
      <w:r>
        <w:rPr>
          <w:rFonts w:ascii="Arial" w:hAnsi="Arial" w:cs="Arial"/>
          <w:b/>
          <w:sz w:val="20"/>
          <w:szCs w:val="20"/>
        </w:rPr>
        <w:lastRenderedPageBreak/>
        <w:t>5.</w:t>
      </w:r>
      <w:r w:rsidR="00423B69" w:rsidRPr="00196F92">
        <w:rPr>
          <w:rFonts w:ascii="Arial" w:hAnsi="Arial" w:cs="Arial"/>
          <w:b/>
          <w:sz w:val="20"/>
          <w:szCs w:val="20"/>
        </w:rPr>
        <w:t xml:space="preserve"> Contributo volontario e quote agevolate</w:t>
      </w:r>
    </w:p>
    <w:p w:rsidR="003A61ED" w:rsidRPr="00196F92" w:rsidRDefault="003A61ED" w:rsidP="008E4945">
      <w:pPr>
        <w:pStyle w:val="Default"/>
        <w:spacing w:after="21"/>
        <w:jc w:val="both"/>
        <w:rPr>
          <w:rFonts w:ascii="Arial" w:hAnsi="Arial" w:cs="Arial"/>
          <w:sz w:val="20"/>
          <w:szCs w:val="20"/>
        </w:rPr>
      </w:pPr>
      <w:r w:rsidRPr="00196F92">
        <w:rPr>
          <w:rFonts w:ascii="Arial" w:hAnsi="Arial" w:cs="Arial"/>
          <w:sz w:val="20"/>
          <w:szCs w:val="20"/>
        </w:rPr>
        <w:t xml:space="preserve">Viene presentato il </w:t>
      </w:r>
      <w:r w:rsidR="00EF002F">
        <w:rPr>
          <w:rFonts w:ascii="Arial" w:hAnsi="Arial" w:cs="Arial"/>
          <w:sz w:val="20"/>
          <w:szCs w:val="20"/>
        </w:rPr>
        <w:t xml:space="preserve">seguente </w:t>
      </w:r>
      <w:r w:rsidRPr="00196F92">
        <w:rPr>
          <w:rFonts w:ascii="Arial" w:hAnsi="Arial" w:cs="Arial"/>
          <w:sz w:val="20"/>
          <w:szCs w:val="20"/>
        </w:rPr>
        <w:t xml:space="preserve">prospetto </w:t>
      </w:r>
      <w:r w:rsidR="00EF002F">
        <w:rPr>
          <w:rFonts w:ascii="Arial" w:hAnsi="Arial" w:cs="Arial"/>
          <w:sz w:val="20"/>
          <w:szCs w:val="20"/>
        </w:rPr>
        <w:t>relativo al</w:t>
      </w:r>
      <w:r w:rsidRPr="00196F92">
        <w:rPr>
          <w:rFonts w:ascii="Arial" w:hAnsi="Arial" w:cs="Arial"/>
          <w:sz w:val="20"/>
          <w:szCs w:val="20"/>
        </w:rPr>
        <w:t xml:space="preserve"> contributo volontario</w:t>
      </w:r>
      <w:r w:rsidR="00EF002F">
        <w:rPr>
          <w:rFonts w:ascii="Arial" w:hAnsi="Arial" w:cs="Arial"/>
          <w:sz w:val="20"/>
          <w:szCs w:val="20"/>
        </w:rPr>
        <w:t xml:space="preserve"> versato dalle famiglie, con la proposta di ripartizione per progetti e per quote agevolate</w:t>
      </w:r>
      <w:r w:rsidRPr="00196F92">
        <w:rPr>
          <w:rFonts w:ascii="Arial" w:hAnsi="Arial" w:cs="Arial"/>
          <w:sz w:val="20"/>
          <w:szCs w:val="20"/>
        </w:rPr>
        <w:t>.</w:t>
      </w:r>
      <w:r w:rsidR="00DF4A94">
        <w:rPr>
          <w:rFonts w:ascii="Arial" w:hAnsi="Arial" w:cs="Arial"/>
          <w:sz w:val="20"/>
          <w:szCs w:val="20"/>
        </w:rPr>
        <w:t xml:space="preserve"> Nel prospetto sono anche evidenziate quante quote di assicurazione obbligatoria ancora mancano.</w:t>
      </w:r>
    </w:p>
    <w:p w:rsidR="003A61ED" w:rsidRPr="00196F92" w:rsidRDefault="003A61ED" w:rsidP="008E4945">
      <w:pPr>
        <w:pStyle w:val="Default"/>
        <w:spacing w:after="21"/>
        <w:jc w:val="both"/>
        <w:rPr>
          <w:rFonts w:ascii="Arial" w:hAnsi="Arial" w:cs="Arial"/>
          <w:sz w:val="20"/>
          <w:szCs w:val="20"/>
        </w:rPr>
      </w:pPr>
      <w:r w:rsidRPr="00196F92">
        <w:rPr>
          <w:rFonts w:ascii="Arial" w:hAnsi="Arial" w:cs="Arial"/>
          <w:sz w:val="20"/>
          <w:szCs w:val="20"/>
        </w:rPr>
        <w:t xml:space="preserve">Il Dirigente Scolastico </w:t>
      </w:r>
      <w:r w:rsidR="00DF4A94">
        <w:rPr>
          <w:rFonts w:ascii="Arial" w:hAnsi="Arial" w:cs="Arial"/>
          <w:sz w:val="20"/>
          <w:szCs w:val="20"/>
        </w:rPr>
        <w:t>evidenzia una situazione critica con versam</w:t>
      </w:r>
      <w:r w:rsidR="005430FA">
        <w:rPr>
          <w:rFonts w:ascii="Arial" w:hAnsi="Arial" w:cs="Arial"/>
          <w:sz w:val="20"/>
          <w:szCs w:val="20"/>
        </w:rPr>
        <w:t>enti medi in generale inferiori</w:t>
      </w:r>
      <w:r w:rsidR="00DF4A94">
        <w:rPr>
          <w:rFonts w:ascii="Arial" w:hAnsi="Arial" w:cs="Arial"/>
          <w:sz w:val="20"/>
          <w:szCs w:val="20"/>
        </w:rPr>
        <w:t xml:space="preserve"> a quelli dello scorso anno, soprattutto nei plessi di Meleri, Decorati e Dalmazia.</w:t>
      </w:r>
      <w:r w:rsidRPr="00196F92">
        <w:rPr>
          <w:rFonts w:ascii="Arial" w:hAnsi="Arial" w:cs="Arial"/>
          <w:sz w:val="20"/>
          <w:szCs w:val="20"/>
        </w:rPr>
        <w:t xml:space="preserve"> </w:t>
      </w:r>
    </w:p>
    <w:p w:rsidR="00FD0FEB" w:rsidRPr="00196F92" w:rsidRDefault="00DF4A94" w:rsidP="00DF4A94">
      <w:pPr>
        <w:pStyle w:val="Default"/>
        <w:spacing w:after="21"/>
        <w:jc w:val="both"/>
        <w:rPr>
          <w:rFonts w:ascii="Arial" w:hAnsi="Arial" w:cs="Arial"/>
          <w:sz w:val="20"/>
          <w:szCs w:val="20"/>
        </w:rPr>
      </w:pPr>
      <w:r>
        <w:rPr>
          <w:rFonts w:ascii="Arial" w:hAnsi="Arial" w:cs="Arial"/>
          <w:sz w:val="20"/>
          <w:szCs w:val="20"/>
        </w:rPr>
        <w:t xml:space="preserve">Il Dirigente Scolastico </w:t>
      </w:r>
      <w:r w:rsidR="005430FA">
        <w:rPr>
          <w:rFonts w:ascii="Arial" w:hAnsi="Arial" w:cs="Arial"/>
          <w:sz w:val="20"/>
          <w:szCs w:val="20"/>
        </w:rPr>
        <w:t>propone</w:t>
      </w:r>
      <w:r>
        <w:rPr>
          <w:rFonts w:ascii="Arial" w:hAnsi="Arial" w:cs="Arial"/>
          <w:sz w:val="20"/>
          <w:szCs w:val="20"/>
        </w:rPr>
        <w:t xml:space="preserve"> che il contributo volontario </w:t>
      </w:r>
      <w:r w:rsidR="005430FA">
        <w:rPr>
          <w:rFonts w:ascii="Arial" w:hAnsi="Arial" w:cs="Arial"/>
          <w:sz w:val="20"/>
          <w:szCs w:val="20"/>
        </w:rPr>
        <w:t>serva a</w:t>
      </w:r>
      <w:r>
        <w:rPr>
          <w:rFonts w:ascii="Arial" w:hAnsi="Arial" w:cs="Arial"/>
          <w:sz w:val="20"/>
          <w:szCs w:val="20"/>
        </w:rPr>
        <w:t xml:space="preserve"> coprire </w:t>
      </w:r>
      <w:r w:rsidR="00FD0FEB" w:rsidRPr="00196F92">
        <w:rPr>
          <w:rFonts w:ascii="Arial" w:hAnsi="Arial" w:cs="Arial"/>
          <w:sz w:val="20"/>
          <w:szCs w:val="20"/>
        </w:rPr>
        <w:t>le quote agevolate e</w:t>
      </w:r>
      <w:r>
        <w:rPr>
          <w:rFonts w:ascii="Arial" w:hAnsi="Arial" w:cs="Arial"/>
          <w:sz w:val="20"/>
          <w:szCs w:val="20"/>
        </w:rPr>
        <w:t>d attivare</w:t>
      </w:r>
      <w:r w:rsidR="00FD0FEB" w:rsidRPr="00196F92">
        <w:rPr>
          <w:rFonts w:ascii="Arial" w:hAnsi="Arial" w:cs="Arial"/>
          <w:sz w:val="20"/>
          <w:szCs w:val="20"/>
        </w:rPr>
        <w:t xml:space="preserve"> lo sportello ps</w:t>
      </w:r>
      <w:r>
        <w:rPr>
          <w:rFonts w:ascii="Arial" w:hAnsi="Arial" w:cs="Arial"/>
          <w:sz w:val="20"/>
          <w:szCs w:val="20"/>
        </w:rPr>
        <w:t>i</w:t>
      </w:r>
      <w:r w:rsidR="00FD0FEB" w:rsidRPr="00196F92">
        <w:rPr>
          <w:rFonts w:ascii="Arial" w:hAnsi="Arial" w:cs="Arial"/>
          <w:sz w:val="20"/>
          <w:szCs w:val="20"/>
        </w:rPr>
        <w:t>cologico.</w:t>
      </w:r>
    </w:p>
    <w:p w:rsidR="003A61ED" w:rsidRPr="00196F92" w:rsidRDefault="003A61ED" w:rsidP="008E4945">
      <w:pPr>
        <w:pStyle w:val="Default"/>
        <w:spacing w:after="21"/>
        <w:jc w:val="both"/>
        <w:rPr>
          <w:rFonts w:ascii="Arial" w:hAnsi="Arial" w:cs="Arial"/>
          <w:sz w:val="20"/>
          <w:szCs w:val="20"/>
        </w:rPr>
      </w:pPr>
    </w:p>
    <w:p w:rsidR="003A61ED" w:rsidRPr="00196F92" w:rsidRDefault="003A61ED" w:rsidP="008E4945">
      <w:pPr>
        <w:pStyle w:val="Default"/>
        <w:spacing w:after="21"/>
        <w:jc w:val="both"/>
        <w:rPr>
          <w:rFonts w:ascii="Arial" w:hAnsi="Arial" w:cs="Arial"/>
          <w:sz w:val="20"/>
          <w:szCs w:val="20"/>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0"/>
        <w:gridCol w:w="1262"/>
        <w:gridCol w:w="1559"/>
        <w:gridCol w:w="1276"/>
        <w:gridCol w:w="1276"/>
        <w:gridCol w:w="1429"/>
        <w:gridCol w:w="863"/>
      </w:tblGrid>
      <w:tr w:rsidR="003A61ED" w:rsidRPr="00196F92" w:rsidTr="008E4945">
        <w:trPr>
          <w:trHeight w:val="375"/>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 </w:t>
            </w:r>
          </w:p>
        </w:tc>
        <w:tc>
          <w:tcPr>
            <w:tcW w:w="1262"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 xml:space="preserve">ASCOLI                                 </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 xml:space="preserve">DALMAZIA                      </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 xml:space="preserve">DECORATI                      </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 xml:space="preserve">MELERI                            </w:t>
            </w:r>
          </w:p>
        </w:tc>
        <w:tc>
          <w:tcPr>
            <w:tcW w:w="142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 xml:space="preserve">MEZZOFANTI                        </w:t>
            </w:r>
          </w:p>
        </w:tc>
        <w:tc>
          <w:tcPr>
            <w:tcW w:w="863"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DOSSO VERDE</w:t>
            </w:r>
          </w:p>
        </w:tc>
      </w:tr>
      <w:tr w:rsidR="003A61ED" w:rsidRPr="00196F92" w:rsidTr="008E4945">
        <w:trPr>
          <w:trHeight w:val="645"/>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N. di classi dei singoli Plessi</w:t>
            </w:r>
          </w:p>
        </w:tc>
        <w:tc>
          <w:tcPr>
            <w:tcW w:w="1262"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16</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12</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10</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11</w:t>
            </w:r>
          </w:p>
        </w:tc>
        <w:tc>
          <w:tcPr>
            <w:tcW w:w="142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14</w:t>
            </w:r>
          </w:p>
        </w:tc>
        <w:tc>
          <w:tcPr>
            <w:tcW w:w="863"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5</w:t>
            </w:r>
          </w:p>
        </w:tc>
      </w:tr>
      <w:tr w:rsidR="003A61ED" w:rsidRPr="00196F92" w:rsidTr="008E4945">
        <w:trPr>
          <w:trHeight w:val="660"/>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Ragazzi/Bambini presenti nelle classi</w:t>
            </w:r>
          </w:p>
        </w:tc>
        <w:tc>
          <w:tcPr>
            <w:tcW w:w="1262"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369</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249</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232</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250</w:t>
            </w:r>
          </w:p>
        </w:tc>
        <w:tc>
          <w:tcPr>
            <w:tcW w:w="142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250</w:t>
            </w:r>
          </w:p>
        </w:tc>
        <w:tc>
          <w:tcPr>
            <w:tcW w:w="863"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5</w:t>
            </w:r>
          </w:p>
        </w:tc>
      </w:tr>
      <w:tr w:rsidR="003A61ED" w:rsidRPr="00196F92" w:rsidTr="008E4945">
        <w:trPr>
          <w:trHeight w:val="1050"/>
          <w:jc w:val="center"/>
        </w:trPr>
        <w:tc>
          <w:tcPr>
            <w:tcW w:w="1730" w:type="dxa"/>
            <w:vMerge w:val="restart"/>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r w:rsidRPr="00196F92">
              <w:rPr>
                <w:rFonts w:ascii="Arial" w:eastAsia="Times New Roman" w:hAnsi="Arial" w:cs="Arial"/>
                <w:b/>
                <w:bCs/>
                <w:sz w:val="20"/>
                <w:szCs w:val="20"/>
                <w:lang w:eastAsia="it-IT"/>
              </w:rPr>
              <w:t xml:space="preserve">Contributo volontario </w:t>
            </w:r>
            <w:r w:rsidRPr="00196F92">
              <w:rPr>
                <w:rFonts w:ascii="Arial" w:eastAsia="Times New Roman" w:hAnsi="Arial" w:cs="Arial"/>
                <w:sz w:val="20"/>
                <w:szCs w:val="20"/>
                <w:lang w:eastAsia="it-IT"/>
              </w:rPr>
              <w:t xml:space="preserve">detratte le quote di assicurazione non pagate </w:t>
            </w:r>
          </w:p>
        </w:tc>
        <w:tc>
          <w:tcPr>
            <w:tcW w:w="1262"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€ 8.978,00</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€ 3.032,50</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€ 2.253,00</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€ 2.829,50</w:t>
            </w:r>
          </w:p>
        </w:tc>
        <w:tc>
          <w:tcPr>
            <w:tcW w:w="142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€ 4.029,00</w:t>
            </w:r>
          </w:p>
        </w:tc>
        <w:tc>
          <w:tcPr>
            <w:tcW w:w="863"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€ 100,00</w:t>
            </w:r>
          </w:p>
        </w:tc>
      </w:tr>
      <w:tr w:rsidR="003A61ED" w:rsidRPr="00196F92" w:rsidTr="008E4945">
        <w:trPr>
          <w:trHeight w:val="360"/>
          <w:jc w:val="center"/>
        </w:trPr>
        <w:tc>
          <w:tcPr>
            <w:tcW w:w="1730" w:type="dxa"/>
            <w:vMerge/>
            <w:shd w:val="clear" w:color="auto" w:fill="auto"/>
            <w:vAlign w:val="center"/>
            <w:hideMark/>
          </w:tcPr>
          <w:p w:rsidR="003A61ED" w:rsidRPr="00196F92" w:rsidRDefault="003A61ED" w:rsidP="008E4945">
            <w:pPr>
              <w:spacing w:after="0" w:line="240" w:lineRule="auto"/>
              <w:jc w:val="both"/>
              <w:rPr>
                <w:rFonts w:ascii="Arial" w:eastAsia="Times New Roman" w:hAnsi="Arial" w:cs="Arial"/>
                <w:b/>
                <w:bCs/>
                <w:sz w:val="20"/>
                <w:szCs w:val="20"/>
                <w:lang w:eastAsia="it-IT"/>
              </w:rPr>
            </w:pPr>
          </w:p>
        </w:tc>
        <w:tc>
          <w:tcPr>
            <w:tcW w:w="1262"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(21 quote non pagate)</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(43 quote non pagate)</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(31 quote non pagate)</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(20 quote non pagate)</w:t>
            </w:r>
          </w:p>
        </w:tc>
        <w:tc>
          <w:tcPr>
            <w:tcW w:w="142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(17 quote non pagate)</w:t>
            </w:r>
          </w:p>
        </w:tc>
        <w:tc>
          <w:tcPr>
            <w:tcW w:w="863"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w:t>
            </w:r>
          </w:p>
        </w:tc>
      </w:tr>
      <w:tr w:rsidR="003A61ED" w:rsidRPr="00196F92" w:rsidTr="008E4945">
        <w:trPr>
          <w:trHeight w:val="1305"/>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i/>
                <w:iCs/>
                <w:sz w:val="20"/>
                <w:szCs w:val="20"/>
                <w:lang w:eastAsia="it-IT"/>
              </w:rPr>
            </w:pPr>
            <w:r w:rsidRPr="00196F92">
              <w:rPr>
                <w:rFonts w:ascii="Arial" w:eastAsia="Times New Roman" w:hAnsi="Arial" w:cs="Arial"/>
                <w:i/>
                <w:iCs/>
                <w:sz w:val="20"/>
                <w:szCs w:val="20"/>
                <w:lang w:eastAsia="it-IT"/>
              </w:rPr>
              <w:t>Media versamento per alunno</w:t>
            </w:r>
          </w:p>
        </w:tc>
        <w:tc>
          <w:tcPr>
            <w:tcW w:w="1262"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24,33%</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12,18%</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9,71%</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11,31%</w:t>
            </w:r>
          </w:p>
        </w:tc>
        <w:tc>
          <w:tcPr>
            <w:tcW w:w="142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16,11%</w:t>
            </w:r>
          </w:p>
        </w:tc>
        <w:tc>
          <w:tcPr>
            <w:tcW w:w="863"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20,00%</w:t>
            </w:r>
          </w:p>
        </w:tc>
      </w:tr>
      <w:tr w:rsidR="003A61ED" w:rsidRPr="00196F92" w:rsidTr="008E4945">
        <w:trPr>
          <w:trHeight w:val="495"/>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i/>
                <w:iCs/>
                <w:sz w:val="20"/>
                <w:szCs w:val="20"/>
                <w:lang w:eastAsia="it-IT"/>
              </w:rPr>
            </w:pPr>
            <w:r w:rsidRPr="00196F92">
              <w:rPr>
                <w:rFonts w:ascii="Arial" w:eastAsia="Times New Roman" w:hAnsi="Arial" w:cs="Arial"/>
                <w:i/>
                <w:iCs/>
                <w:sz w:val="20"/>
                <w:szCs w:val="20"/>
                <w:lang w:eastAsia="it-IT"/>
              </w:rPr>
              <w:t>Quote agevolate</w:t>
            </w:r>
          </w:p>
        </w:tc>
        <w:tc>
          <w:tcPr>
            <w:tcW w:w="1262" w:type="dxa"/>
            <w:shd w:val="clear" w:color="auto" w:fill="auto"/>
            <w:noWrap/>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€ 1.920,00</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€ 1.440,00</w:t>
            </w:r>
          </w:p>
        </w:tc>
        <w:tc>
          <w:tcPr>
            <w:tcW w:w="1276" w:type="dxa"/>
            <w:shd w:val="clear" w:color="auto" w:fill="auto"/>
            <w:noWrap/>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€ 1.000,00</w:t>
            </w:r>
          </w:p>
        </w:tc>
        <w:tc>
          <w:tcPr>
            <w:tcW w:w="1276" w:type="dxa"/>
            <w:shd w:val="clear" w:color="auto" w:fill="auto"/>
            <w:noWrap/>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€ 1.100,00</w:t>
            </w:r>
          </w:p>
        </w:tc>
        <w:tc>
          <w:tcPr>
            <w:tcW w:w="1429" w:type="dxa"/>
            <w:shd w:val="clear" w:color="auto" w:fill="auto"/>
            <w:noWrap/>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€ 1.400,00</w:t>
            </w:r>
          </w:p>
        </w:tc>
        <w:tc>
          <w:tcPr>
            <w:tcW w:w="863" w:type="dxa"/>
            <w:shd w:val="clear" w:color="auto" w:fill="auto"/>
            <w:noWrap/>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w:t>
            </w:r>
          </w:p>
        </w:tc>
      </w:tr>
      <w:tr w:rsidR="003A61ED" w:rsidRPr="00196F92" w:rsidTr="008E4945">
        <w:trPr>
          <w:trHeight w:val="555"/>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i/>
                <w:iCs/>
                <w:sz w:val="20"/>
                <w:szCs w:val="20"/>
                <w:lang w:eastAsia="it-IT"/>
              </w:rPr>
            </w:pPr>
            <w:r w:rsidRPr="00196F92">
              <w:rPr>
                <w:rFonts w:ascii="Arial" w:eastAsia="Times New Roman" w:hAnsi="Arial" w:cs="Arial"/>
                <w:i/>
                <w:iCs/>
                <w:sz w:val="20"/>
                <w:szCs w:val="20"/>
                <w:lang w:eastAsia="it-IT"/>
              </w:rPr>
              <w:t xml:space="preserve">Percentuale incidenza richieste </w:t>
            </w:r>
            <w:r w:rsidRPr="00196F92">
              <w:rPr>
                <w:rFonts w:ascii="Arial" w:eastAsia="Times New Roman" w:hAnsi="Arial" w:cs="Arial"/>
                <w:b/>
                <w:bCs/>
                <w:i/>
                <w:iCs/>
                <w:sz w:val="20"/>
                <w:szCs w:val="20"/>
                <w:lang w:eastAsia="it-IT"/>
              </w:rPr>
              <w:t>70% circa</w:t>
            </w:r>
          </w:p>
        </w:tc>
        <w:tc>
          <w:tcPr>
            <w:tcW w:w="1262"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5,69%</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8,43%</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9,05%</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5,20%</w:t>
            </w:r>
          </w:p>
        </w:tc>
        <w:tc>
          <w:tcPr>
            <w:tcW w:w="142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10,80%</w:t>
            </w:r>
          </w:p>
        </w:tc>
        <w:tc>
          <w:tcPr>
            <w:tcW w:w="863"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w:t>
            </w:r>
          </w:p>
        </w:tc>
      </w:tr>
      <w:tr w:rsidR="003A61ED" w:rsidRPr="00196F92" w:rsidTr="008E4945">
        <w:trPr>
          <w:trHeight w:val="559"/>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i/>
                <w:iCs/>
                <w:sz w:val="20"/>
                <w:szCs w:val="20"/>
                <w:lang w:eastAsia="it-IT"/>
              </w:rPr>
            </w:pPr>
            <w:r w:rsidRPr="00196F92">
              <w:rPr>
                <w:rFonts w:ascii="Arial" w:eastAsia="Times New Roman" w:hAnsi="Arial" w:cs="Arial"/>
                <w:i/>
                <w:iCs/>
                <w:sz w:val="20"/>
                <w:szCs w:val="20"/>
                <w:lang w:eastAsia="it-IT"/>
              </w:rPr>
              <w:t xml:space="preserve">Percentuale incidenza richieste </w:t>
            </w:r>
            <w:r w:rsidRPr="00196F92">
              <w:rPr>
                <w:rFonts w:ascii="Arial" w:eastAsia="Times New Roman" w:hAnsi="Arial" w:cs="Arial"/>
                <w:b/>
                <w:bCs/>
                <w:i/>
                <w:iCs/>
                <w:sz w:val="20"/>
                <w:szCs w:val="20"/>
                <w:lang w:eastAsia="it-IT"/>
              </w:rPr>
              <w:t>50% circa</w:t>
            </w:r>
          </w:p>
        </w:tc>
        <w:tc>
          <w:tcPr>
            <w:tcW w:w="1262"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1,35%</w:t>
            </w:r>
          </w:p>
        </w:tc>
        <w:tc>
          <w:tcPr>
            <w:tcW w:w="155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1,60%</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1,30%</w:t>
            </w:r>
          </w:p>
        </w:tc>
        <w:tc>
          <w:tcPr>
            <w:tcW w:w="1276"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0,80%</w:t>
            </w:r>
          </w:p>
        </w:tc>
        <w:tc>
          <w:tcPr>
            <w:tcW w:w="1429"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3,60%</w:t>
            </w:r>
          </w:p>
        </w:tc>
        <w:tc>
          <w:tcPr>
            <w:tcW w:w="863"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w:t>
            </w:r>
          </w:p>
        </w:tc>
      </w:tr>
      <w:tr w:rsidR="003A61ED" w:rsidRPr="00196F92" w:rsidTr="008E4945">
        <w:trPr>
          <w:trHeight w:val="390"/>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i/>
                <w:iCs/>
                <w:sz w:val="20"/>
                <w:szCs w:val="20"/>
                <w:lang w:eastAsia="it-IT"/>
              </w:rPr>
            </w:pPr>
            <w:r w:rsidRPr="00196F92">
              <w:rPr>
                <w:rFonts w:ascii="Arial" w:eastAsia="Times New Roman" w:hAnsi="Arial" w:cs="Arial"/>
                <w:i/>
                <w:iCs/>
                <w:sz w:val="20"/>
                <w:szCs w:val="20"/>
                <w:lang w:eastAsia="it-IT"/>
              </w:rPr>
              <w:t>sportello psicologico</w:t>
            </w:r>
          </w:p>
        </w:tc>
        <w:tc>
          <w:tcPr>
            <w:tcW w:w="1262"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€ 1.700,00</w:t>
            </w:r>
          </w:p>
        </w:tc>
        <w:tc>
          <w:tcPr>
            <w:tcW w:w="1559"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€ 1.700,00</w:t>
            </w:r>
          </w:p>
        </w:tc>
        <w:tc>
          <w:tcPr>
            <w:tcW w:w="1276"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€ 1.200,00</w:t>
            </w:r>
          </w:p>
        </w:tc>
        <w:tc>
          <w:tcPr>
            <w:tcW w:w="1276"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€ 1.200,00</w:t>
            </w:r>
          </w:p>
        </w:tc>
        <w:tc>
          <w:tcPr>
            <w:tcW w:w="1429"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€ 1.200,00</w:t>
            </w:r>
          </w:p>
        </w:tc>
        <w:tc>
          <w:tcPr>
            <w:tcW w:w="863"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w:t>
            </w:r>
          </w:p>
        </w:tc>
      </w:tr>
      <w:tr w:rsidR="003A61ED" w:rsidRPr="00196F92" w:rsidTr="008E4945">
        <w:trPr>
          <w:trHeight w:val="630"/>
          <w:jc w:val="center"/>
        </w:trPr>
        <w:tc>
          <w:tcPr>
            <w:tcW w:w="1730" w:type="dxa"/>
            <w:shd w:val="clear" w:color="auto" w:fill="auto"/>
            <w:vAlign w:val="center"/>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contributo residuo per progettualità</w:t>
            </w:r>
          </w:p>
        </w:tc>
        <w:tc>
          <w:tcPr>
            <w:tcW w:w="1262"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€ 5.358,00</w:t>
            </w:r>
          </w:p>
        </w:tc>
        <w:tc>
          <w:tcPr>
            <w:tcW w:w="1559"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-€ 107,50</w:t>
            </w:r>
          </w:p>
        </w:tc>
        <w:tc>
          <w:tcPr>
            <w:tcW w:w="1276"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€ 53,00</w:t>
            </w:r>
          </w:p>
        </w:tc>
        <w:tc>
          <w:tcPr>
            <w:tcW w:w="1276"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€ 529,50</w:t>
            </w:r>
          </w:p>
        </w:tc>
        <w:tc>
          <w:tcPr>
            <w:tcW w:w="1429"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€ 1.429,00</w:t>
            </w:r>
          </w:p>
        </w:tc>
        <w:tc>
          <w:tcPr>
            <w:tcW w:w="863" w:type="dxa"/>
            <w:shd w:val="clear" w:color="auto" w:fill="auto"/>
            <w:noWrap/>
            <w:vAlign w:val="bottom"/>
            <w:hideMark/>
          </w:tcPr>
          <w:p w:rsidR="003A61ED" w:rsidRPr="00196F92" w:rsidRDefault="003A61ED" w:rsidP="008E4945">
            <w:pPr>
              <w:spacing w:after="0" w:line="240" w:lineRule="auto"/>
              <w:jc w:val="both"/>
              <w:rPr>
                <w:rFonts w:ascii="Arial" w:eastAsia="Times New Roman" w:hAnsi="Arial" w:cs="Arial"/>
                <w:sz w:val="20"/>
                <w:szCs w:val="20"/>
                <w:lang w:eastAsia="it-IT"/>
              </w:rPr>
            </w:pPr>
            <w:r w:rsidRPr="00196F92">
              <w:rPr>
                <w:rFonts w:ascii="Arial" w:eastAsia="Times New Roman" w:hAnsi="Arial" w:cs="Arial"/>
                <w:sz w:val="20"/>
                <w:szCs w:val="20"/>
                <w:lang w:eastAsia="it-IT"/>
              </w:rPr>
              <w:t> </w:t>
            </w:r>
          </w:p>
        </w:tc>
      </w:tr>
    </w:tbl>
    <w:p w:rsidR="003A61ED" w:rsidRPr="00196F92" w:rsidRDefault="003A61ED" w:rsidP="008E4945">
      <w:pPr>
        <w:pStyle w:val="Default"/>
        <w:spacing w:after="21"/>
        <w:jc w:val="both"/>
        <w:rPr>
          <w:rFonts w:ascii="Arial" w:hAnsi="Arial" w:cs="Arial"/>
          <w:sz w:val="20"/>
          <w:szCs w:val="20"/>
        </w:rPr>
      </w:pPr>
    </w:p>
    <w:p w:rsidR="003A61ED" w:rsidRPr="00196F92" w:rsidRDefault="003A61ED" w:rsidP="008E4945">
      <w:pPr>
        <w:pStyle w:val="Default"/>
        <w:spacing w:after="21"/>
        <w:jc w:val="both"/>
        <w:rPr>
          <w:rFonts w:ascii="Arial" w:hAnsi="Arial" w:cs="Arial"/>
          <w:b/>
          <w:sz w:val="20"/>
          <w:szCs w:val="20"/>
        </w:rPr>
      </w:pPr>
    </w:p>
    <w:p w:rsidR="00AC7A1E" w:rsidRPr="00196F92" w:rsidRDefault="00DF4A94" w:rsidP="008E49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In considerazione di questa situazione di difficoltà il Dirigente Scolastico </w:t>
      </w:r>
      <w:r w:rsidR="00F167A9">
        <w:rPr>
          <w:rFonts w:ascii="Arial" w:hAnsi="Arial" w:cs="Arial"/>
          <w:sz w:val="20"/>
          <w:szCs w:val="20"/>
        </w:rPr>
        <w:t xml:space="preserve">si rivolge a Chiara Diomede, presidente del </w:t>
      </w:r>
      <w:r w:rsidR="009A3FFC" w:rsidRPr="00196F92">
        <w:rPr>
          <w:rFonts w:ascii="Arial" w:hAnsi="Arial" w:cs="Arial"/>
          <w:sz w:val="20"/>
          <w:szCs w:val="20"/>
        </w:rPr>
        <w:t xml:space="preserve">Comitato genitori </w:t>
      </w:r>
      <w:r w:rsidR="00FD0FEB" w:rsidRPr="00196F92">
        <w:rPr>
          <w:rFonts w:ascii="Arial" w:hAnsi="Arial" w:cs="Arial"/>
          <w:sz w:val="20"/>
          <w:szCs w:val="20"/>
        </w:rPr>
        <w:t>Francesco d’</w:t>
      </w:r>
      <w:r w:rsidR="009A3FFC" w:rsidRPr="00196F92">
        <w:rPr>
          <w:rFonts w:ascii="Arial" w:hAnsi="Arial" w:cs="Arial"/>
          <w:sz w:val="20"/>
          <w:szCs w:val="20"/>
        </w:rPr>
        <w:t>Assisi</w:t>
      </w:r>
      <w:r w:rsidR="00104140">
        <w:rPr>
          <w:rFonts w:ascii="Arial" w:hAnsi="Arial" w:cs="Arial"/>
          <w:sz w:val="20"/>
          <w:szCs w:val="20"/>
        </w:rPr>
        <w:t xml:space="preserve">, </w:t>
      </w:r>
      <w:r w:rsidR="00F167A9">
        <w:rPr>
          <w:rFonts w:ascii="Arial" w:hAnsi="Arial" w:cs="Arial"/>
          <w:sz w:val="20"/>
          <w:szCs w:val="20"/>
        </w:rPr>
        <w:t xml:space="preserve">e Chiara Maugeri, presidente </w:t>
      </w:r>
      <w:r w:rsidR="005849A4" w:rsidRPr="005849A4">
        <w:rPr>
          <w:rFonts w:ascii="Arial" w:hAnsi="Arial" w:cs="Arial"/>
          <w:sz w:val="20"/>
          <w:szCs w:val="20"/>
        </w:rPr>
        <w:t>Associazione Culturale e Sportiva Dilettantistica Francesco d'Assisi</w:t>
      </w:r>
      <w:r w:rsidR="00FD0FEB" w:rsidRPr="00196F92">
        <w:rPr>
          <w:rFonts w:ascii="Arial" w:hAnsi="Arial" w:cs="Arial"/>
          <w:sz w:val="20"/>
          <w:szCs w:val="20"/>
        </w:rPr>
        <w:t>,</w:t>
      </w:r>
      <w:r w:rsidR="00F167A9">
        <w:rPr>
          <w:rFonts w:ascii="Arial" w:hAnsi="Arial" w:cs="Arial"/>
          <w:sz w:val="20"/>
          <w:szCs w:val="20"/>
        </w:rPr>
        <w:t xml:space="preserve"> richiedendo un contributo integrativo a copertura delle quote agevolate e per </w:t>
      </w:r>
      <w:r w:rsidR="00FD0FEB" w:rsidRPr="00196F92">
        <w:rPr>
          <w:rFonts w:ascii="Arial" w:hAnsi="Arial" w:cs="Arial"/>
          <w:sz w:val="20"/>
          <w:szCs w:val="20"/>
        </w:rPr>
        <w:t>finanziare lo sportello psicologico</w:t>
      </w:r>
      <w:r w:rsidR="00F167A9">
        <w:rPr>
          <w:rFonts w:ascii="Arial" w:hAnsi="Arial" w:cs="Arial"/>
          <w:sz w:val="20"/>
          <w:szCs w:val="20"/>
        </w:rPr>
        <w:t>.</w:t>
      </w:r>
      <w:r w:rsidR="00FD0FEB" w:rsidRPr="00196F92">
        <w:rPr>
          <w:rFonts w:ascii="Arial" w:hAnsi="Arial" w:cs="Arial"/>
          <w:sz w:val="20"/>
          <w:szCs w:val="20"/>
        </w:rPr>
        <w:t xml:space="preserve"> </w:t>
      </w:r>
    </w:p>
    <w:p w:rsidR="00FD0FEB" w:rsidRPr="00196F92" w:rsidRDefault="0068137B" w:rsidP="008E49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Chiara Maugeri riferisce che l’A</w:t>
      </w:r>
      <w:r w:rsidR="00FD0FEB" w:rsidRPr="00196F92">
        <w:rPr>
          <w:rFonts w:ascii="Arial" w:hAnsi="Arial" w:cs="Arial"/>
          <w:sz w:val="20"/>
          <w:szCs w:val="20"/>
        </w:rPr>
        <w:t>ssociazione sportiva al momento non ha fondi da mettere a disposizione</w:t>
      </w:r>
      <w:r w:rsidR="00F167A9">
        <w:rPr>
          <w:rFonts w:ascii="Arial" w:hAnsi="Arial" w:cs="Arial"/>
          <w:sz w:val="20"/>
          <w:szCs w:val="20"/>
        </w:rPr>
        <w:t>, mentre Chiara Diomede evidenzia difficoltà di cassa dovendo anticipare le spes</w:t>
      </w:r>
      <w:r w:rsidR="003C128E">
        <w:rPr>
          <w:rFonts w:ascii="Arial" w:hAnsi="Arial" w:cs="Arial"/>
          <w:sz w:val="20"/>
          <w:szCs w:val="20"/>
        </w:rPr>
        <w:t>e relative al progetto webradio.</w:t>
      </w:r>
    </w:p>
    <w:p w:rsidR="00FD0FEB" w:rsidRPr="00196F92" w:rsidRDefault="00DC2E44" w:rsidP="008E49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 l’auspicio di recuperare ancora il contributo da parte di alcuni genitori, si decide di inoltrare una nuova comunicazione</w:t>
      </w:r>
      <w:r w:rsidR="003C128E">
        <w:rPr>
          <w:rFonts w:ascii="Arial" w:hAnsi="Arial" w:cs="Arial"/>
          <w:sz w:val="20"/>
          <w:szCs w:val="20"/>
        </w:rPr>
        <w:t xml:space="preserve"> a tutte le famiglie</w:t>
      </w:r>
      <w:r>
        <w:rPr>
          <w:rFonts w:ascii="Arial" w:hAnsi="Arial" w:cs="Arial"/>
          <w:sz w:val="20"/>
          <w:szCs w:val="20"/>
        </w:rPr>
        <w:t xml:space="preserve"> ricordando la possibilità di versare anche cifre più basse di quelle deliberate.</w:t>
      </w:r>
    </w:p>
    <w:p w:rsidR="00F167A9" w:rsidRPr="00196F92" w:rsidRDefault="00DC2E44" w:rsidP="008E49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La proposta di destinare il contributo volontario alle quote agevolate e allo sportello psicologico è approvata all’unanimità </w:t>
      </w:r>
      <w:r w:rsidRPr="00DC2E44">
        <w:rPr>
          <w:rFonts w:ascii="Arial" w:hAnsi="Arial" w:cs="Arial"/>
          <w:b/>
          <w:sz w:val="20"/>
          <w:szCs w:val="20"/>
        </w:rPr>
        <w:t>(delibera n.</w:t>
      </w:r>
      <w:r w:rsidR="00E277E9">
        <w:rPr>
          <w:rFonts w:ascii="Arial" w:hAnsi="Arial" w:cs="Arial"/>
          <w:b/>
          <w:sz w:val="20"/>
          <w:szCs w:val="20"/>
        </w:rPr>
        <w:t>4</w:t>
      </w:r>
      <w:r w:rsidRPr="00DC2E44">
        <w:rPr>
          <w:rFonts w:ascii="Arial" w:hAnsi="Arial" w:cs="Arial"/>
          <w:b/>
          <w:sz w:val="20"/>
          <w:szCs w:val="20"/>
        </w:rPr>
        <w:t>)</w:t>
      </w:r>
      <w:r>
        <w:rPr>
          <w:rFonts w:ascii="Arial" w:hAnsi="Arial" w:cs="Arial"/>
          <w:sz w:val="20"/>
          <w:szCs w:val="20"/>
        </w:rPr>
        <w:t>.</w:t>
      </w:r>
    </w:p>
    <w:p w:rsidR="00451F71" w:rsidRDefault="00503B5F" w:rsidP="00451F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 apre quindi un vivace confronto</w:t>
      </w:r>
      <w:r w:rsidR="003C128E">
        <w:rPr>
          <w:rFonts w:ascii="Arial" w:hAnsi="Arial" w:cs="Arial"/>
          <w:sz w:val="20"/>
          <w:szCs w:val="20"/>
        </w:rPr>
        <w:t xml:space="preserve"> tra i presenti </w:t>
      </w:r>
      <w:r w:rsidR="00451F71">
        <w:rPr>
          <w:rFonts w:ascii="Arial" w:hAnsi="Arial" w:cs="Arial"/>
          <w:sz w:val="20"/>
          <w:szCs w:val="20"/>
        </w:rPr>
        <w:t>per cercare di</w:t>
      </w:r>
      <w:r>
        <w:rPr>
          <w:rFonts w:ascii="Arial" w:hAnsi="Arial" w:cs="Arial"/>
          <w:sz w:val="20"/>
          <w:szCs w:val="20"/>
        </w:rPr>
        <w:t xml:space="preserve"> comprendere le cause di questo decremento.</w:t>
      </w:r>
      <w:r w:rsidR="009A3FFC" w:rsidRPr="00196F92">
        <w:rPr>
          <w:rFonts w:ascii="Arial" w:hAnsi="Arial" w:cs="Arial"/>
          <w:sz w:val="20"/>
          <w:szCs w:val="20"/>
        </w:rPr>
        <w:t xml:space="preserve"> </w:t>
      </w:r>
      <w:r w:rsidR="00104140">
        <w:rPr>
          <w:rFonts w:ascii="Arial" w:hAnsi="Arial" w:cs="Arial"/>
          <w:sz w:val="20"/>
          <w:szCs w:val="20"/>
        </w:rPr>
        <w:t>Mauro</w:t>
      </w:r>
      <w:r w:rsidR="005E348A" w:rsidRPr="00196F92">
        <w:rPr>
          <w:rFonts w:ascii="Arial" w:hAnsi="Arial" w:cs="Arial"/>
          <w:sz w:val="20"/>
          <w:szCs w:val="20"/>
        </w:rPr>
        <w:t xml:space="preserve"> Bellu</w:t>
      </w:r>
      <w:r w:rsidR="00104140">
        <w:rPr>
          <w:rFonts w:ascii="Arial" w:hAnsi="Arial" w:cs="Arial"/>
          <w:sz w:val="20"/>
          <w:szCs w:val="20"/>
        </w:rPr>
        <w:t>c</w:t>
      </w:r>
      <w:r w:rsidR="003C128E">
        <w:rPr>
          <w:rFonts w:ascii="Arial" w:hAnsi="Arial" w:cs="Arial"/>
          <w:sz w:val="20"/>
          <w:szCs w:val="20"/>
        </w:rPr>
        <w:t>ci</w:t>
      </w:r>
      <w:r w:rsidR="005E348A" w:rsidRPr="00196F92">
        <w:rPr>
          <w:rFonts w:ascii="Arial" w:hAnsi="Arial" w:cs="Arial"/>
          <w:sz w:val="20"/>
          <w:szCs w:val="20"/>
        </w:rPr>
        <w:t xml:space="preserve"> </w:t>
      </w:r>
      <w:r>
        <w:rPr>
          <w:rFonts w:ascii="Arial" w:hAnsi="Arial" w:cs="Arial"/>
          <w:sz w:val="20"/>
          <w:szCs w:val="20"/>
        </w:rPr>
        <w:t>sostiene che l’</w:t>
      </w:r>
      <w:r w:rsidR="005E348A" w:rsidRPr="00196F92">
        <w:rPr>
          <w:rFonts w:ascii="Arial" w:hAnsi="Arial" w:cs="Arial"/>
          <w:sz w:val="20"/>
          <w:szCs w:val="20"/>
        </w:rPr>
        <w:t xml:space="preserve">allontanamento dei genitori è </w:t>
      </w:r>
      <w:r>
        <w:rPr>
          <w:rFonts w:ascii="Arial" w:hAnsi="Arial" w:cs="Arial"/>
          <w:sz w:val="20"/>
          <w:szCs w:val="20"/>
        </w:rPr>
        <w:t xml:space="preserve">dovuto alla percezione </w:t>
      </w:r>
      <w:r w:rsidR="00451F71">
        <w:rPr>
          <w:rFonts w:ascii="Arial" w:hAnsi="Arial" w:cs="Arial"/>
          <w:sz w:val="20"/>
          <w:szCs w:val="20"/>
        </w:rPr>
        <w:t xml:space="preserve">da parte dei genitori stessi </w:t>
      </w:r>
      <w:r>
        <w:rPr>
          <w:rFonts w:ascii="Arial" w:hAnsi="Arial" w:cs="Arial"/>
          <w:sz w:val="20"/>
          <w:szCs w:val="20"/>
        </w:rPr>
        <w:t>di lontananza dell’Istituzione scolastica dai</w:t>
      </w:r>
      <w:r w:rsidR="005E348A" w:rsidRPr="00196F92">
        <w:rPr>
          <w:rFonts w:ascii="Arial" w:hAnsi="Arial" w:cs="Arial"/>
          <w:sz w:val="20"/>
          <w:szCs w:val="20"/>
        </w:rPr>
        <w:t xml:space="preserve"> pless</w:t>
      </w:r>
      <w:r>
        <w:rPr>
          <w:rFonts w:ascii="Arial" w:hAnsi="Arial" w:cs="Arial"/>
          <w:sz w:val="20"/>
          <w:szCs w:val="20"/>
        </w:rPr>
        <w:t>i di Meleri, Decorati e</w:t>
      </w:r>
      <w:r w:rsidR="005E348A" w:rsidRPr="00196F92">
        <w:rPr>
          <w:rFonts w:ascii="Arial" w:hAnsi="Arial" w:cs="Arial"/>
          <w:sz w:val="20"/>
          <w:szCs w:val="20"/>
        </w:rPr>
        <w:t xml:space="preserve"> Dalmazia.</w:t>
      </w:r>
      <w:r w:rsidR="00451F71" w:rsidRPr="00451F71">
        <w:rPr>
          <w:rFonts w:ascii="Arial" w:hAnsi="Arial" w:cs="Arial"/>
          <w:sz w:val="20"/>
          <w:szCs w:val="20"/>
        </w:rPr>
        <w:t xml:space="preserve"> </w:t>
      </w:r>
      <w:r w:rsidR="00451F71">
        <w:rPr>
          <w:rFonts w:ascii="Arial" w:hAnsi="Arial" w:cs="Arial"/>
          <w:sz w:val="20"/>
          <w:szCs w:val="20"/>
        </w:rPr>
        <w:t xml:space="preserve">Inoltre ritiene che </w:t>
      </w:r>
      <w:r w:rsidR="00451F71" w:rsidRPr="00196F92">
        <w:rPr>
          <w:rFonts w:ascii="Arial" w:hAnsi="Arial" w:cs="Arial"/>
          <w:sz w:val="20"/>
          <w:szCs w:val="20"/>
        </w:rPr>
        <w:t>l’offerta formativa sia migliore in Ascoli</w:t>
      </w:r>
      <w:r w:rsidR="00451F71">
        <w:rPr>
          <w:rFonts w:ascii="Arial" w:hAnsi="Arial" w:cs="Arial"/>
          <w:sz w:val="20"/>
          <w:szCs w:val="20"/>
        </w:rPr>
        <w:t xml:space="preserve"> al punto da assistere a forti fenomeni migratori</w:t>
      </w:r>
      <w:r w:rsidR="00F15820">
        <w:rPr>
          <w:rFonts w:ascii="Arial" w:hAnsi="Arial" w:cs="Arial"/>
          <w:sz w:val="20"/>
          <w:szCs w:val="20"/>
        </w:rPr>
        <w:t xml:space="preserve"> di intere classi</w:t>
      </w:r>
      <w:r w:rsidR="00451F71">
        <w:rPr>
          <w:rFonts w:ascii="Arial" w:hAnsi="Arial" w:cs="Arial"/>
          <w:sz w:val="20"/>
          <w:szCs w:val="20"/>
        </w:rPr>
        <w:t xml:space="preserve"> verso il plesso Ascoli</w:t>
      </w:r>
      <w:r w:rsidR="00F15820">
        <w:rPr>
          <w:rFonts w:ascii="Arial" w:hAnsi="Arial" w:cs="Arial"/>
          <w:sz w:val="20"/>
          <w:szCs w:val="20"/>
        </w:rPr>
        <w:t>.</w:t>
      </w:r>
      <w:r w:rsidR="00451F71" w:rsidRPr="00196F92">
        <w:rPr>
          <w:rFonts w:ascii="Arial" w:hAnsi="Arial" w:cs="Arial"/>
          <w:sz w:val="20"/>
          <w:szCs w:val="20"/>
        </w:rPr>
        <w:t xml:space="preserve"> Chiara Diomede </w:t>
      </w:r>
      <w:r w:rsidR="003C128E">
        <w:rPr>
          <w:rFonts w:ascii="Arial" w:hAnsi="Arial" w:cs="Arial"/>
          <w:sz w:val="20"/>
          <w:szCs w:val="20"/>
        </w:rPr>
        <w:t>riconduce la problematica al fatto che la Segreteria è solo in Ascoli</w:t>
      </w:r>
      <w:r w:rsidR="00451F71">
        <w:rPr>
          <w:rFonts w:ascii="Arial" w:hAnsi="Arial" w:cs="Arial"/>
          <w:sz w:val="20"/>
          <w:szCs w:val="20"/>
        </w:rPr>
        <w:t xml:space="preserve"> e chiede di poter disporre </w:t>
      </w:r>
      <w:r w:rsidR="003C128E">
        <w:rPr>
          <w:rFonts w:ascii="Arial" w:hAnsi="Arial" w:cs="Arial"/>
          <w:sz w:val="20"/>
          <w:szCs w:val="20"/>
        </w:rPr>
        <w:t xml:space="preserve">presso gli altri plessi </w:t>
      </w:r>
      <w:r w:rsidR="00451F71">
        <w:rPr>
          <w:rFonts w:ascii="Arial" w:hAnsi="Arial" w:cs="Arial"/>
          <w:sz w:val="20"/>
          <w:szCs w:val="20"/>
        </w:rPr>
        <w:t xml:space="preserve">di un servizio almeno part time. Sottolinea </w:t>
      </w:r>
      <w:r w:rsidR="00F15820">
        <w:rPr>
          <w:rFonts w:ascii="Arial" w:hAnsi="Arial" w:cs="Arial"/>
          <w:sz w:val="20"/>
          <w:szCs w:val="20"/>
        </w:rPr>
        <w:t>inoltre vi sia</w:t>
      </w:r>
      <w:r w:rsidR="00451F71">
        <w:rPr>
          <w:rFonts w:ascii="Arial" w:hAnsi="Arial" w:cs="Arial"/>
          <w:sz w:val="20"/>
          <w:szCs w:val="20"/>
        </w:rPr>
        <w:t xml:space="preserve"> un difetto di comunicazione </w:t>
      </w:r>
      <w:r w:rsidR="003C128E">
        <w:rPr>
          <w:rFonts w:ascii="Arial" w:hAnsi="Arial" w:cs="Arial"/>
          <w:sz w:val="20"/>
          <w:szCs w:val="20"/>
        </w:rPr>
        <w:t>scuola-</w:t>
      </w:r>
      <w:r w:rsidR="00451F71">
        <w:rPr>
          <w:rFonts w:ascii="Arial" w:hAnsi="Arial" w:cs="Arial"/>
          <w:sz w:val="20"/>
          <w:szCs w:val="20"/>
        </w:rPr>
        <w:t>famigli</w:t>
      </w:r>
      <w:r w:rsidR="005849A4">
        <w:rPr>
          <w:rFonts w:ascii="Arial" w:hAnsi="Arial" w:cs="Arial"/>
          <w:sz w:val="20"/>
          <w:szCs w:val="20"/>
        </w:rPr>
        <w:t>a</w:t>
      </w:r>
      <w:r w:rsidR="00451F71">
        <w:rPr>
          <w:rFonts w:ascii="Arial" w:hAnsi="Arial" w:cs="Arial"/>
          <w:sz w:val="20"/>
          <w:szCs w:val="20"/>
        </w:rPr>
        <w:t>. A tal proposito si propone</w:t>
      </w:r>
      <w:r w:rsidR="00451F71" w:rsidRPr="00451F71">
        <w:rPr>
          <w:rFonts w:ascii="Arial" w:hAnsi="Arial" w:cs="Arial"/>
          <w:sz w:val="20"/>
          <w:szCs w:val="20"/>
        </w:rPr>
        <w:t xml:space="preserve"> </w:t>
      </w:r>
      <w:r w:rsidR="00451F71" w:rsidRPr="00196F92">
        <w:rPr>
          <w:rFonts w:ascii="Arial" w:hAnsi="Arial" w:cs="Arial"/>
          <w:sz w:val="20"/>
          <w:szCs w:val="20"/>
        </w:rPr>
        <w:t>di fare maggior leva e riferimento ai rappresen</w:t>
      </w:r>
      <w:r w:rsidR="00451F71">
        <w:rPr>
          <w:rFonts w:ascii="Arial" w:hAnsi="Arial" w:cs="Arial"/>
          <w:sz w:val="20"/>
          <w:szCs w:val="20"/>
        </w:rPr>
        <w:t>t</w:t>
      </w:r>
      <w:r w:rsidR="00451F71" w:rsidRPr="00196F92">
        <w:rPr>
          <w:rFonts w:ascii="Arial" w:hAnsi="Arial" w:cs="Arial"/>
          <w:sz w:val="20"/>
          <w:szCs w:val="20"/>
        </w:rPr>
        <w:t>a</w:t>
      </w:r>
      <w:r w:rsidR="00451F71">
        <w:rPr>
          <w:rFonts w:ascii="Arial" w:hAnsi="Arial" w:cs="Arial"/>
          <w:sz w:val="20"/>
          <w:szCs w:val="20"/>
        </w:rPr>
        <w:t xml:space="preserve">nti di classe per diffondere </w:t>
      </w:r>
      <w:r w:rsidR="00F74665">
        <w:rPr>
          <w:rFonts w:ascii="Arial" w:hAnsi="Arial" w:cs="Arial"/>
          <w:sz w:val="20"/>
          <w:szCs w:val="20"/>
        </w:rPr>
        <w:t>le informazioni</w:t>
      </w:r>
      <w:r w:rsidR="00451F71">
        <w:rPr>
          <w:rFonts w:ascii="Arial" w:hAnsi="Arial" w:cs="Arial"/>
          <w:sz w:val="20"/>
          <w:szCs w:val="20"/>
        </w:rPr>
        <w:t>, così come ai Comitati/Associazioni genitori che possono svolgere un importantissimo ruolo</w:t>
      </w:r>
      <w:r w:rsidR="00F15820">
        <w:rPr>
          <w:rFonts w:ascii="Arial" w:hAnsi="Arial" w:cs="Arial"/>
          <w:sz w:val="20"/>
          <w:szCs w:val="20"/>
        </w:rPr>
        <w:t xml:space="preserve"> </w:t>
      </w:r>
      <w:r w:rsidR="00451F71">
        <w:rPr>
          <w:rFonts w:ascii="Arial" w:hAnsi="Arial" w:cs="Arial"/>
          <w:sz w:val="20"/>
          <w:szCs w:val="20"/>
        </w:rPr>
        <w:t>di sensibilizzazione</w:t>
      </w:r>
      <w:r w:rsidR="00F15820">
        <w:rPr>
          <w:rFonts w:ascii="Arial" w:hAnsi="Arial" w:cs="Arial"/>
          <w:sz w:val="20"/>
          <w:szCs w:val="20"/>
        </w:rPr>
        <w:t>.</w:t>
      </w:r>
    </w:p>
    <w:p w:rsidR="00F15820" w:rsidRPr="00196F92" w:rsidRDefault="00F15820" w:rsidP="00451F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Il Dirigente Scolastico ed alcuni docenti </w:t>
      </w:r>
      <w:r w:rsidR="003C128E">
        <w:rPr>
          <w:rFonts w:ascii="Arial" w:hAnsi="Arial" w:cs="Arial"/>
          <w:sz w:val="20"/>
          <w:szCs w:val="20"/>
        </w:rPr>
        <w:t xml:space="preserve">hanno </w:t>
      </w:r>
      <w:r>
        <w:rPr>
          <w:rFonts w:ascii="Arial" w:hAnsi="Arial" w:cs="Arial"/>
          <w:sz w:val="20"/>
          <w:szCs w:val="20"/>
        </w:rPr>
        <w:t>tenta</w:t>
      </w:r>
      <w:r w:rsidR="003C128E">
        <w:rPr>
          <w:rFonts w:ascii="Arial" w:hAnsi="Arial" w:cs="Arial"/>
          <w:sz w:val="20"/>
          <w:szCs w:val="20"/>
        </w:rPr>
        <w:t>t</w:t>
      </w:r>
      <w:r>
        <w:rPr>
          <w:rFonts w:ascii="Arial" w:hAnsi="Arial" w:cs="Arial"/>
          <w:sz w:val="20"/>
          <w:szCs w:val="20"/>
        </w:rPr>
        <w:t xml:space="preserve">o di dare una risposta alle considerazioni presentate </w:t>
      </w:r>
      <w:r w:rsidR="003C128E">
        <w:rPr>
          <w:rFonts w:ascii="Arial" w:hAnsi="Arial" w:cs="Arial"/>
          <w:sz w:val="20"/>
          <w:szCs w:val="20"/>
        </w:rPr>
        <w:t>confermando</w:t>
      </w:r>
      <w:r>
        <w:rPr>
          <w:rFonts w:ascii="Arial" w:hAnsi="Arial" w:cs="Arial"/>
          <w:sz w:val="20"/>
          <w:szCs w:val="20"/>
        </w:rPr>
        <w:t xml:space="preserve"> la presenza costante dei Referenti di plesso ai quali le famiglie possono rivolgersi oltre alla presenza continua della dirigenza. Si dichiarano </w:t>
      </w:r>
      <w:r w:rsidR="003C128E">
        <w:rPr>
          <w:rFonts w:ascii="Arial" w:hAnsi="Arial" w:cs="Arial"/>
          <w:sz w:val="20"/>
          <w:szCs w:val="20"/>
        </w:rPr>
        <w:t xml:space="preserve">quindi </w:t>
      </w:r>
      <w:r>
        <w:rPr>
          <w:rFonts w:ascii="Arial" w:hAnsi="Arial" w:cs="Arial"/>
          <w:sz w:val="20"/>
          <w:szCs w:val="20"/>
        </w:rPr>
        <w:t xml:space="preserve">disponibili ad un approfondimento per migliorare e </w:t>
      </w:r>
      <w:r w:rsidR="005849A4">
        <w:rPr>
          <w:rFonts w:ascii="Arial" w:hAnsi="Arial" w:cs="Arial"/>
          <w:sz w:val="20"/>
          <w:szCs w:val="20"/>
        </w:rPr>
        <w:t>chiarire</w:t>
      </w:r>
      <w:r>
        <w:rPr>
          <w:rFonts w:ascii="Arial" w:hAnsi="Arial" w:cs="Arial"/>
          <w:sz w:val="20"/>
          <w:szCs w:val="20"/>
        </w:rPr>
        <w:t xml:space="preserve"> la situazione.</w:t>
      </w:r>
      <w:r w:rsidR="003C128E">
        <w:rPr>
          <w:rFonts w:ascii="Arial" w:hAnsi="Arial" w:cs="Arial"/>
          <w:sz w:val="20"/>
          <w:szCs w:val="20"/>
        </w:rPr>
        <w:t xml:space="preserve"> </w:t>
      </w:r>
      <w:r>
        <w:rPr>
          <w:rFonts w:ascii="Arial" w:hAnsi="Arial" w:cs="Arial"/>
          <w:sz w:val="20"/>
          <w:szCs w:val="20"/>
        </w:rPr>
        <w:t>Si concorda pertanto che il tema sarà certamente inserito all’ordine del giorno di una delle prossime riunioni di Consiglio</w:t>
      </w:r>
      <w:r w:rsidR="003C128E">
        <w:rPr>
          <w:rFonts w:ascii="Arial" w:hAnsi="Arial" w:cs="Arial"/>
          <w:sz w:val="20"/>
          <w:szCs w:val="20"/>
        </w:rPr>
        <w:t>.</w:t>
      </w:r>
    </w:p>
    <w:p w:rsidR="008E0137" w:rsidRPr="00196F92" w:rsidRDefault="008E0137" w:rsidP="008E4945">
      <w:pPr>
        <w:autoSpaceDE w:val="0"/>
        <w:autoSpaceDN w:val="0"/>
        <w:adjustRightInd w:val="0"/>
        <w:spacing w:after="0" w:line="240" w:lineRule="auto"/>
        <w:jc w:val="both"/>
        <w:rPr>
          <w:rFonts w:ascii="Arial" w:hAnsi="Arial" w:cs="Arial"/>
          <w:sz w:val="20"/>
          <w:szCs w:val="20"/>
        </w:rPr>
      </w:pPr>
    </w:p>
    <w:p w:rsidR="005E348A" w:rsidRPr="00196F92" w:rsidRDefault="005E348A" w:rsidP="008E4945">
      <w:pPr>
        <w:autoSpaceDE w:val="0"/>
        <w:autoSpaceDN w:val="0"/>
        <w:adjustRightInd w:val="0"/>
        <w:spacing w:after="0" w:line="240" w:lineRule="auto"/>
        <w:jc w:val="both"/>
        <w:rPr>
          <w:rFonts w:ascii="Arial" w:hAnsi="Arial" w:cs="Arial"/>
          <w:sz w:val="20"/>
          <w:szCs w:val="20"/>
        </w:rPr>
      </w:pPr>
    </w:p>
    <w:p w:rsidR="00D77D5C" w:rsidRPr="00196F92" w:rsidRDefault="00D77D5C" w:rsidP="008E4945">
      <w:pPr>
        <w:pStyle w:val="Default"/>
        <w:spacing w:after="21"/>
        <w:jc w:val="both"/>
        <w:rPr>
          <w:rFonts w:ascii="Arial" w:hAnsi="Arial" w:cs="Arial"/>
          <w:sz w:val="20"/>
          <w:szCs w:val="20"/>
        </w:rPr>
      </w:pPr>
      <w:r w:rsidRPr="00196F92">
        <w:rPr>
          <w:rFonts w:ascii="Arial" w:hAnsi="Arial" w:cs="Arial"/>
          <w:b/>
          <w:sz w:val="20"/>
          <w:szCs w:val="20"/>
        </w:rPr>
        <w:t>6</w:t>
      </w:r>
      <w:r w:rsidR="008E4945" w:rsidRPr="00196F92">
        <w:rPr>
          <w:rFonts w:ascii="Arial" w:hAnsi="Arial" w:cs="Arial"/>
          <w:b/>
          <w:sz w:val="20"/>
          <w:szCs w:val="20"/>
        </w:rPr>
        <w:t>.</w:t>
      </w:r>
      <w:r w:rsidR="00F15820">
        <w:rPr>
          <w:rFonts w:ascii="Arial" w:hAnsi="Arial" w:cs="Arial"/>
          <w:b/>
          <w:sz w:val="20"/>
          <w:szCs w:val="20"/>
        </w:rPr>
        <w:t xml:space="preserve"> Organo di Garanzia</w:t>
      </w:r>
    </w:p>
    <w:p w:rsidR="008E4945" w:rsidRPr="00196F92" w:rsidRDefault="003C128E" w:rsidP="008E4945">
      <w:pPr>
        <w:pStyle w:val="Default"/>
        <w:spacing w:after="21"/>
        <w:jc w:val="both"/>
        <w:rPr>
          <w:rFonts w:ascii="Arial" w:hAnsi="Arial" w:cs="Arial"/>
          <w:sz w:val="20"/>
          <w:szCs w:val="20"/>
        </w:rPr>
      </w:pPr>
      <w:r>
        <w:rPr>
          <w:rFonts w:ascii="Arial" w:hAnsi="Arial" w:cs="Arial"/>
          <w:sz w:val="20"/>
          <w:szCs w:val="20"/>
        </w:rPr>
        <w:t>La professoressa B</w:t>
      </w:r>
      <w:r w:rsidR="00F15820">
        <w:rPr>
          <w:rFonts w:ascii="Arial" w:hAnsi="Arial" w:cs="Arial"/>
          <w:sz w:val="20"/>
          <w:szCs w:val="20"/>
        </w:rPr>
        <w:t xml:space="preserve">oscolo illustra il ruolo dell’Organo di Garanzia per il quale occorre individuare i componenti per il corrente anno scolastico. </w:t>
      </w:r>
      <w:r w:rsidR="008E4945" w:rsidRPr="00196F92">
        <w:rPr>
          <w:rFonts w:ascii="Arial" w:hAnsi="Arial" w:cs="Arial"/>
          <w:sz w:val="20"/>
          <w:szCs w:val="20"/>
        </w:rPr>
        <w:t>L’Organo di Garanzia</w:t>
      </w:r>
      <w:r w:rsidR="00F15820">
        <w:rPr>
          <w:rFonts w:ascii="Arial" w:hAnsi="Arial" w:cs="Arial"/>
          <w:sz w:val="20"/>
          <w:szCs w:val="20"/>
        </w:rPr>
        <w:t xml:space="preserve"> è</w:t>
      </w:r>
      <w:r w:rsidR="004D4F0E" w:rsidRPr="00196F92">
        <w:rPr>
          <w:rFonts w:ascii="Arial" w:hAnsi="Arial" w:cs="Arial"/>
          <w:sz w:val="20"/>
          <w:szCs w:val="20"/>
        </w:rPr>
        <w:t xml:space="preserve"> presieduto dal Dirigente </w:t>
      </w:r>
      <w:r w:rsidR="00104140" w:rsidRPr="00196F92">
        <w:rPr>
          <w:rFonts w:ascii="Arial" w:hAnsi="Arial" w:cs="Arial"/>
          <w:sz w:val="20"/>
          <w:szCs w:val="20"/>
        </w:rPr>
        <w:t>Scolastico</w:t>
      </w:r>
      <w:r w:rsidR="00F15820">
        <w:rPr>
          <w:rFonts w:ascii="Arial" w:hAnsi="Arial" w:cs="Arial"/>
          <w:sz w:val="20"/>
          <w:szCs w:val="20"/>
        </w:rPr>
        <w:t xml:space="preserve"> e composto </w:t>
      </w:r>
      <w:r w:rsidR="00BF55C4">
        <w:rPr>
          <w:rFonts w:ascii="Arial" w:hAnsi="Arial" w:cs="Arial"/>
          <w:sz w:val="20"/>
          <w:szCs w:val="20"/>
        </w:rPr>
        <w:t>da due Insegnanti del Consiglio di Istituto e da due genitori del Consiglio di Istituto. All’Organo di Garanzia possono rivolgersi i genitori a seguito di un provvedimento preso a danno dei figli studenti.</w:t>
      </w:r>
    </w:p>
    <w:p w:rsidR="003C128E" w:rsidRDefault="008E4945" w:rsidP="003C128E">
      <w:pPr>
        <w:jc w:val="both"/>
        <w:rPr>
          <w:rFonts w:ascii="Arial" w:hAnsi="Arial" w:cs="Arial"/>
          <w:b/>
          <w:sz w:val="20"/>
          <w:szCs w:val="20"/>
        </w:rPr>
      </w:pPr>
      <w:r w:rsidRPr="00196F92">
        <w:rPr>
          <w:rFonts w:ascii="Arial" w:hAnsi="Arial" w:cs="Arial"/>
          <w:sz w:val="20"/>
          <w:szCs w:val="20"/>
        </w:rPr>
        <w:t xml:space="preserve">Vengono </w:t>
      </w:r>
      <w:r w:rsidR="00BF55C4">
        <w:rPr>
          <w:rFonts w:ascii="Arial" w:hAnsi="Arial" w:cs="Arial"/>
          <w:sz w:val="20"/>
          <w:szCs w:val="20"/>
        </w:rPr>
        <w:t xml:space="preserve">nominati </w:t>
      </w:r>
      <w:r w:rsidR="003C128E">
        <w:rPr>
          <w:rFonts w:ascii="Arial" w:hAnsi="Arial" w:cs="Arial"/>
          <w:sz w:val="20"/>
          <w:szCs w:val="20"/>
        </w:rPr>
        <w:t>Davide Suardi e Chia</w:t>
      </w:r>
      <w:r w:rsidRPr="00196F92">
        <w:rPr>
          <w:rFonts w:ascii="Arial" w:hAnsi="Arial" w:cs="Arial"/>
          <w:sz w:val="20"/>
          <w:szCs w:val="20"/>
        </w:rPr>
        <w:t>ra Maugeri per i genitori</w:t>
      </w:r>
      <w:r w:rsidR="00BF55C4">
        <w:rPr>
          <w:rFonts w:ascii="Arial" w:hAnsi="Arial" w:cs="Arial"/>
          <w:sz w:val="20"/>
          <w:szCs w:val="20"/>
        </w:rPr>
        <w:t xml:space="preserve"> e </w:t>
      </w:r>
      <w:r w:rsidRPr="00196F92">
        <w:rPr>
          <w:rFonts w:ascii="Arial" w:hAnsi="Arial" w:cs="Arial"/>
          <w:sz w:val="20"/>
          <w:szCs w:val="20"/>
        </w:rPr>
        <w:t xml:space="preserve">Laura Tieghi e Venera Maimone </w:t>
      </w:r>
      <w:r w:rsidR="00BF55C4">
        <w:rPr>
          <w:rFonts w:ascii="Arial" w:hAnsi="Arial" w:cs="Arial"/>
          <w:sz w:val="20"/>
          <w:szCs w:val="20"/>
        </w:rPr>
        <w:t xml:space="preserve">in rappresentanza del corpo docenti </w:t>
      </w:r>
      <w:r w:rsidR="00BF55C4" w:rsidRPr="00BF55C4">
        <w:rPr>
          <w:rFonts w:ascii="Arial" w:hAnsi="Arial" w:cs="Arial"/>
          <w:b/>
          <w:sz w:val="20"/>
          <w:szCs w:val="20"/>
        </w:rPr>
        <w:t xml:space="preserve">(delibera n. </w:t>
      </w:r>
      <w:r w:rsidR="00E277E9">
        <w:rPr>
          <w:rFonts w:ascii="Arial" w:hAnsi="Arial" w:cs="Arial"/>
          <w:b/>
          <w:sz w:val="20"/>
          <w:szCs w:val="20"/>
        </w:rPr>
        <w:t>5</w:t>
      </w:r>
      <w:r w:rsidR="00BF55C4" w:rsidRPr="00BF55C4">
        <w:rPr>
          <w:rFonts w:ascii="Arial" w:hAnsi="Arial" w:cs="Arial"/>
          <w:b/>
          <w:sz w:val="20"/>
          <w:szCs w:val="20"/>
        </w:rPr>
        <w:t>)</w:t>
      </w:r>
      <w:r w:rsidR="003C128E">
        <w:rPr>
          <w:rFonts w:ascii="Arial" w:hAnsi="Arial" w:cs="Arial"/>
          <w:b/>
          <w:sz w:val="20"/>
          <w:szCs w:val="20"/>
        </w:rPr>
        <w:t>.</w:t>
      </w:r>
    </w:p>
    <w:p w:rsidR="003C128E" w:rsidRDefault="003C128E" w:rsidP="003C128E">
      <w:pPr>
        <w:jc w:val="both"/>
        <w:rPr>
          <w:rFonts w:ascii="Arial" w:hAnsi="Arial" w:cs="Arial"/>
          <w:b/>
          <w:sz w:val="20"/>
          <w:szCs w:val="20"/>
        </w:rPr>
      </w:pPr>
    </w:p>
    <w:p w:rsidR="0060302A" w:rsidRDefault="00196F92" w:rsidP="0060302A">
      <w:pPr>
        <w:jc w:val="both"/>
        <w:rPr>
          <w:rFonts w:ascii="Arial" w:hAnsi="Arial" w:cs="Arial"/>
          <w:b/>
          <w:sz w:val="20"/>
          <w:szCs w:val="20"/>
        </w:rPr>
      </w:pPr>
      <w:r>
        <w:rPr>
          <w:rFonts w:ascii="Arial" w:hAnsi="Arial" w:cs="Arial"/>
          <w:b/>
          <w:sz w:val="20"/>
          <w:szCs w:val="20"/>
        </w:rPr>
        <w:t>7</w:t>
      </w:r>
      <w:r w:rsidR="00BF55C4">
        <w:rPr>
          <w:rFonts w:ascii="Arial" w:hAnsi="Arial" w:cs="Arial"/>
          <w:b/>
          <w:sz w:val="20"/>
          <w:szCs w:val="20"/>
        </w:rPr>
        <w:t>.</w:t>
      </w:r>
      <w:r w:rsidR="008E4945" w:rsidRPr="00196F92">
        <w:rPr>
          <w:rFonts w:ascii="Arial" w:hAnsi="Arial" w:cs="Arial"/>
          <w:b/>
          <w:sz w:val="20"/>
          <w:szCs w:val="20"/>
        </w:rPr>
        <w:t xml:space="preserve"> Regolamento d’Istituto</w:t>
      </w:r>
      <w:r w:rsidR="00104140">
        <w:rPr>
          <w:rFonts w:ascii="Arial" w:hAnsi="Arial" w:cs="Arial"/>
          <w:b/>
          <w:sz w:val="20"/>
          <w:szCs w:val="20"/>
        </w:rPr>
        <w:t xml:space="preserve"> </w:t>
      </w:r>
    </w:p>
    <w:p w:rsidR="00BF55C4" w:rsidRDefault="008E4945" w:rsidP="0060302A">
      <w:pPr>
        <w:jc w:val="both"/>
        <w:rPr>
          <w:rFonts w:ascii="Arial" w:hAnsi="Arial" w:cs="Arial"/>
          <w:sz w:val="20"/>
          <w:szCs w:val="20"/>
        </w:rPr>
      </w:pPr>
      <w:r w:rsidRPr="00196F92">
        <w:rPr>
          <w:rFonts w:ascii="Arial" w:hAnsi="Arial" w:cs="Arial"/>
          <w:sz w:val="20"/>
          <w:szCs w:val="20"/>
        </w:rPr>
        <w:t xml:space="preserve">Il Presidente </w:t>
      </w:r>
      <w:r w:rsidR="00BF55C4">
        <w:rPr>
          <w:rFonts w:ascii="Arial" w:hAnsi="Arial" w:cs="Arial"/>
          <w:sz w:val="20"/>
          <w:szCs w:val="20"/>
        </w:rPr>
        <w:t>ricorda che l’attuale</w:t>
      </w:r>
      <w:r w:rsidRPr="00196F92">
        <w:rPr>
          <w:rFonts w:ascii="Arial" w:hAnsi="Arial" w:cs="Arial"/>
          <w:sz w:val="20"/>
          <w:szCs w:val="20"/>
        </w:rPr>
        <w:t xml:space="preserve"> </w:t>
      </w:r>
      <w:r w:rsidR="00BF55C4">
        <w:rPr>
          <w:rFonts w:ascii="Arial" w:hAnsi="Arial" w:cs="Arial"/>
          <w:sz w:val="20"/>
          <w:szCs w:val="20"/>
        </w:rPr>
        <w:t>R</w:t>
      </w:r>
      <w:r w:rsidRPr="00196F92">
        <w:rPr>
          <w:rFonts w:ascii="Arial" w:hAnsi="Arial" w:cs="Arial"/>
          <w:sz w:val="20"/>
          <w:szCs w:val="20"/>
        </w:rPr>
        <w:t xml:space="preserve">egolamento di Istituto </w:t>
      </w:r>
      <w:r w:rsidR="00BF55C4">
        <w:rPr>
          <w:rFonts w:ascii="Arial" w:hAnsi="Arial" w:cs="Arial"/>
          <w:sz w:val="20"/>
          <w:szCs w:val="20"/>
        </w:rPr>
        <w:t xml:space="preserve">(inviato a tutti a dicembre) </w:t>
      </w:r>
      <w:r w:rsidRPr="00196F92">
        <w:rPr>
          <w:rFonts w:ascii="Arial" w:hAnsi="Arial" w:cs="Arial"/>
          <w:sz w:val="20"/>
          <w:szCs w:val="20"/>
        </w:rPr>
        <w:t>è stato</w:t>
      </w:r>
      <w:r w:rsidR="00BF55C4">
        <w:rPr>
          <w:rFonts w:ascii="Arial" w:hAnsi="Arial" w:cs="Arial"/>
          <w:sz w:val="20"/>
          <w:szCs w:val="20"/>
        </w:rPr>
        <w:t xml:space="preserve"> redatto dal precedente Consiglio d’Istituto, integrando i contenuti dei Regolamenti vigenti prima dell’aggregazione dei plessi che ha </w:t>
      </w:r>
      <w:r w:rsidR="003C128E">
        <w:rPr>
          <w:rFonts w:ascii="Arial" w:hAnsi="Arial" w:cs="Arial"/>
          <w:sz w:val="20"/>
          <w:szCs w:val="20"/>
        </w:rPr>
        <w:t xml:space="preserve">poi </w:t>
      </w:r>
      <w:r w:rsidR="00BF55C4">
        <w:rPr>
          <w:rFonts w:ascii="Arial" w:hAnsi="Arial" w:cs="Arial"/>
          <w:sz w:val="20"/>
          <w:szCs w:val="20"/>
        </w:rPr>
        <w:t>portato all’attuale Istituto Comprensivo. Successivamente, quindi, l’unica modifica fatta è stata quella relativa alla pubblicazione dei verbali delle sedute di Consiglio. Di regola il Regolamento non ha scadenza e quindi non è richiesta alcuna delibera a meno che non vi siano modifiche da apportare.</w:t>
      </w:r>
    </w:p>
    <w:p w:rsidR="00BF55C4" w:rsidRDefault="00BF55C4" w:rsidP="001041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presenti, che </w:t>
      </w:r>
      <w:r w:rsidR="003C128E">
        <w:rPr>
          <w:rFonts w:ascii="Arial" w:hAnsi="Arial" w:cs="Arial"/>
          <w:sz w:val="20"/>
          <w:szCs w:val="20"/>
        </w:rPr>
        <w:t xml:space="preserve">hanno </w:t>
      </w:r>
      <w:r>
        <w:rPr>
          <w:rFonts w:ascii="Arial" w:hAnsi="Arial" w:cs="Arial"/>
          <w:sz w:val="20"/>
          <w:szCs w:val="20"/>
        </w:rPr>
        <w:t>preso visione del Regolamento trasmesso</w:t>
      </w:r>
      <w:r w:rsidR="003C128E">
        <w:rPr>
          <w:rFonts w:ascii="Arial" w:hAnsi="Arial" w:cs="Arial"/>
          <w:sz w:val="20"/>
          <w:szCs w:val="20"/>
        </w:rPr>
        <w:t xml:space="preserve"> prima della seduta odierna</w:t>
      </w:r>
      <w:r>
        <w:rPr>
          <w:rFonts w:ascii="Arial" w:hAnsi="Arial" w:cs="Arial"/>
          <w:sz w:val="20"/>
          <w:szCs w:val="20"/>
        </w:rPr>
        <w:t>, dichiarano di non aver proposte da avanzare. Pertanto il Re</w:t>
      </w:r>
      <w:r w:rsidR="003C128E">
        <w:rPr>
          <w:rFonts w:ascii="Arial" w:hAnsi="Arial" w:cs="Arial"/>
          <w:sz w:val="20"/>
          <w:szCs w:val="20"/>
        </w:rPr>
        <w:t>golamento in vigore è quello at</w:t>
      </w:r>
      <w:r>
        <w:rPr>
          <w:rFonts w:ascii="Arial" w:hAnsi="Arial" w:cs="Arial"/>
          <w:sz w:val="20"/>
          <w:szCs w:val="20"/>
        </w:rPr>
        <w:t>tuale.</w:t>
      </w:r>
    </w:p>
    <w:p w:rsidR="00BF55C4" w:rsidRDefault="00BF55C4" w:rsidP="00104140">
      <w:pPr>
        <w:autoSpaceDE w:val="0"/>
        <w:autoSpaceDN w:val="0"/>
        <w:adjustRightInd w:val="0"/>
        <w:spacing w:after="0" w:line="240" w:lineRule="auto"/>
        <w:jc w:val="both"/>
        <w:rPr>
          <w:rFonts w:ascii="Arial" w:hAnsi="Arial" w:cs="Arial"/>
          <w:sz w:val="20"/>
          <w:szCs w:val="20"/>
        </w:rPr>
      </w:pPr>
    </w:p>
    <w:p w:rsidR="003C128E" w:rsidRDefault="003C128E" w:rsidP="00104140">
      <w:pPr>
        <w:autoSpaceDE w:val="0"/>
        <w:autoSpaceDN w:val="0"/>
        <w:adjustRightInd w:val="0"/>
        <w:spacing w:after="0" w:line="240" w:lineRule="auto"/>
        <w:jc w:val="both"/>
        <w:rPr>
          <w:rFonts w:ascii="Arial" w:hAnsi="Arial" w:cs="Arial"/>
          <w:sz w:val="20"/>
          <w:szCs w:val="20"/>
        </w:rPr>
      </w:pPr>
    </w:p>
    <w:p w:rsidR="00C346BC" w:rsidRDefault="00C346BC" w:rsidP="00C346BC">
      <w:pPr>
        <w:pStyle w:val="Default"/>
        <w:spacing w:after="21"/>
        <w:jc w:val="both"/>
        <w:rPr>
          <w:rFonts w:ascii="Arial" w:hAnsi="Arial" w:cs="Arial"/>
          <w:b/>
          <w:sz w:val="20"/>
          <w:szCs w:val="20"/>
        </w:rPr>
      </w:pPr>
      <w:r w:rsidRPr="00196F92">
        <w:rPr>
          <w:rFonts w:ascii="Arial" w:hAnsi="Arial" w:cs="Arial"/>
          <w:b/>
          <w:sz w:val="20"/>
          <w:szCs w:val="20"/>
        </w:rPr>
        <w:t>8</w:t>
      </w:r>
      <w:r w:rsidR="00447F46">
        <w:rPr>
          <w:rFonts w:ascii="Arial" w:hAnsi="Arial" w:cs="Arial"/>
          <w:b/>
          <w:sz w:val="20"/>
          <w:szCs w:val="20"/>
        </w:rPr>
        <w:t>.</w:t>
      </w:r>
      <w:r w:rsidRPr="00196F92">
        <w:rPr>
          <w:rFonts w:ascii="Arial" w:hAnsi="Arial" w:cs="Arial"/>
          <w:b/>
          <w:sz w:val="20"/>
          <w:szCs w:val="20"/>
        </w:rPr>
        <w:t xml:space="preserve"> Integrazione viaggi ed </w:t>
      </w:r>
      <w:r w:rsidR="00104140">
        <w:rPr>
          <w:rFonts w:ascii="Arial" w:hAnsi="Arial" w:cs="Arial"/>
          <w:b/>
          <w:sz w:val="20"/>
          <w:szCs w:val="20"/>
        </w:rPr>
        <w:t>uscite didattiche a.s. 2016/17</w:t>
      </w:r>
    </w:p>
    <w:p w:rsidR="00104140" w:rsidRPr="00196F92" w:rsidRDefault="00104140" w:rsidP="00C346BC">
      <w:pPr>
        <w:pStyle w:val="Default"/>
        <w:spacing w:after="21"/>
        <w:jc w:val="both"/>
        <w:rPr>
          <w:rFonts w:ascii="Arial" w:hAnsi="Arial" w:cs="Arial"/>
          <w:b/>
          <w:sz w:val="20"/>
          <w:szCs w:val="20"/>
        </w:rPr>
      </w:pPr>
    </w:p>
    <w:p w:rsidR="00FC3C17" w:rsidRPr="00196F92" w:rsidRDefault="00FC3C17" w:rsidP="00104140">
      <w:pPr>
        <w:autoSpaceDE w:val="0"/>
        <w:autoSpaceDN w:val="0"/>
        <w:adjustRightInd w:val="0"/>
        <w:spacing w:after="0" w:line="240" w:lineRule="auto"/>
        <w:jc w:val="both"/>
        <w:rPr>
          <w:rFonts w:ascii="Arial" w:hAnsi="Arial" w:cs="Arial"/>
          <w:sz w:val="20"/>
          <w:szCs w:val="20"/>
        </w:rPr>
      </w:pPr>
      <w:r w:rsidRPr="00196F92">
        <w:rPr>
          <w:rFonts w:ascii="Arial" w:hAnsi="Arial" w:cs="Arial"/>
          <w:sz w:val="20"/>
          <w:szCs w:val="20"/>
        </w:rPr>
        <w:t>Il Dirigente Scolastico informa il Consiglio che l’unico cambiamento rispetto al piano delle uscite</w:t>
      </w:r>
      <w:r w:rsidR="00104140">
        <w:rPr>
          <w:rFonts w:ascii="Arial" w:hAnsi="Arial" w:cs="Arial"/>
          <w:sz w:val="20"/>
          <w:szCs w:val="20"/>
        </w:rPr>
        <w:t xml:space="preserve"> p</w:t>
      </w:r>
      <w:r w:rsidRPr="00196F92">
        <w:rPr>
          <w:rFonts w:ascii="Arial" w:hAnsi="Arial" w:cs="Arial"/>
          <w:sz w:val="20"/>
          <w:szCs w:val="20"/>
        </w:rPr>
        <w:t>re</w:t>
      </w:r>
      <w:r w:rsidR="004D4F0E" w:rsidRPr="00196F92">
        <w:rPr>
          <w:rFonts w:ascii="Arial" w:hAnsi="Arial" w:cs="Arial"/>
          <w:sz w:val="20"/>
          <w:szCs w:val="20"/>
        </w:rPr>
        <w:t>c</w:t>
      </w:r>
      <w:r w:rsidR="00104140">
        <w:rPr>
          <w:rFonts w:ascii="Arial" w:hAnsi="Arial" w:cs="Arial"/>
          <w:sz w:val="20"/>
          <w:szCs w:val="20"/>
        </w:rPr>
        <w:t>eden</w:t>
      </w:r>
      <w:r w:rsidRPr="00196F92">
        <w:rPr>
          <w:rFonts w:ascii="Arial" w:hAnsi="Arial" w:cs="Arial"/>
          <w:sz w:val="20"/>
          <w:szCs w:val="20"/>
        </w:rPr>
        <w:t xml:space="preserve">temente approvato </w:t>
      </w:r>
      <w:r w:rsidR="00104140">
        <w:rPr>
          <w:rFonts w:ascii="Arial" w:hAnsi="Arial" w:cs="Arial"/>
          <w:sz w:val="20"/>
          <w:szCs w:val="20"/>
        </w:rPr>
        <w:t xml:space="preserve">riguarda </w:t>
      </w:r>
      <w:r w:rsidR="00447F46">
        <w:rPr>
          <w:rFonts w:ascii="Arial" w:hAnsi="Arial" w:cs="Arial"/>
          <w:sz w:val="20"/>
          <w:szCs w:val="20"/>
        </w:rPr>
        <w:t>il viaggio</w:t>
      </w:r>
      <w:r w:rsidR="00104140">
        <w:rPr>
          <w:rFonts w:ascii="Arial" w:hAnsi="Arial" w:cs="Arial"/>
          <w:sz w:val="20"/>
          <w:szCs w:val="20"/>
        </w:rPr>
        <w:t xml:space="preserve"> </w:t>
      </w:r>
      <w:r w:rsidR="004D4F0E" w:rsidRPr="00196F92">
        <w:rPr>
          <w:rFonts w:ascii="Arial" w:hAnsi="Arial" w:cs="Arial"/>
          <w:sz w:val="20"/>
          <w:szCs w:val="20"/>
        </w:rPr>
        <w:t>delle classi 2E e 2I della scuola secondaria</w:t>
      </w:r>
      <w:r w:rsidR="003C128E">
        <w:rPr>
          <w:rFonts w:ascii="Arial" w:hAnsi="Arial" w:cs="Arial"/>
          <w:sz w:val="20"/>
          <w:szCs w:val="20"/>
        </w:rPr>
        <w:t>,</w:t>
      </w:r>
      <w:r w:rsidR="00447F46">
        <w:rPr>
          <w:rFonts w:ascii="Arial" w:hAnsi="Arial" w:cs="Arial"/>
          <w:sz w:val="20"/>
          <w:szCs w:val="20"/>
        </w:rPr>
        <w:t xml:space="preserve"> ori</w:t>
      </w:r>
      <w:r w:rsidR="003C128E">
        <w:rPr>
          <w:rFonts w:ascii="Arial" w:hAnsi="Arial" w:cs="Arial"/>
          <w:sz w:val="20"/>
          <w:szCs w:val="20"/>
        </w:rPr>
        <w:t>ginariamente prevista ad Assisi, che verrà fatto</w:t>
      </w:r>
      <w:r w:rsidRPr="00196F92">
        <w:rPr>
          <w:rFonts w:ascii="Arial" w:hAnsi="Arial" w:cs="Arial"/>
          <w:sz w:val="20"/>
          <w:szCs w:val="20"/>
        </w:rPr>
        <w:t xml:space="preserve"> a Como</w:t>
      </w:r>
      <w:r w:rsidR="00447F46">
        <w:rPr>
          <w:rFonts w:ascii="Arial" w:hAnsi="Arial" w:cs="Arial"/>
          <w:sz w:val="20"/>
          <w:szCs w:val="20"/>
        </w:rPr>
        <w:t xml:space="preserve"> </w:t>
      </w:r>
      <w:r w:rsidR="003C128E">
        <w:rPr>
          <w:rFonts w:ascii="Arial" w:hAnsi="Arial" w:cs="Arial"/>
          <w:sz w:val="20"/>
          <w:szCs w:val="20"/>
        </w:rPr>
        <w:t>e che prevede l’uso</w:t>
      </w:r>
      <w:r w:rsidRPr="00196F92">
        <w:rPr>
          <w:rFonts w:ascii="Arial" w:hAnsi="Arial" w:cs="Arial"/>
          <w:sz w:val="20"/>
          <w:szCs w:val="20"/>
        </w:rPr>
        <w:t xml:space="preserve"> </w:t>
      </w:r>
      <w:r w:rsidR="00447F46">
        <w:rPr>
          <w:rFonts w:ascii="Arial" w:hAnsi="Arial" w:cs="Arial"/>
          <w:sz w:val="20"/>
          <w:szCs w:val="20"/>
        </w:rPr>
        <w:t>d</w:t>
      </w:r>
      <w:r w:rsidR="00104140">
        <w:rPr>
          <w:rFonts w:ascii="Arial" w:hAnsi="Arial" w:cs="Arial"/>
          <w:sz w:val="20"/>
          <w:szCs w:val="20"/>
        </w:rPr>
        <w:t>e</w:t>
      </w:r>
      <w:r w:rsidR="00447F46">
        <w:rPr>
          <w:rFonts w:ascii="Arial" w:hAnsi="Arial" w:cs="Arial"/>
          <w:sz w:val="20"/>
          <w:szCs w:val="20"/>
        </w:rPr>
        <w:t>l</w:t>
      </w:r>
      <w:r w:rsidR="00104140">
        <w:rPr>
          <w:rFonts w:ascii="Arial" w:hAnsi="Arial" w:cs="Arial"/>
          <w:sz w:val="20"/>
          <w:szCs w:val="20"/>
        </w:rPr>
        <w:t xml:space="preserve"> treno del Be</w:t>
      </w:r>
      <w:r w:rsidR="004D4F0E" w:rsidRPr="00196F92">
        <w:rPr>
          <w:rFonts w:ascii="Arial" w:hAnsi="Arial" w:cs="Arial"/>
          <w:sz w:val="20"/>
          <w:szCs w:val="20"/>
        </w:rPr>
        <w:t>rnina</w:t>
      </w:r>
      <w:r w:rsidR="003C128E">
        <w:rPr>
          <w:rFonts w:ascii="Arial" w:hAnsi="Arial" w:cs="Arial"/>
          <w:sz w:val="20"/>
          <w:szCs w:val="20"/>
        </w:rPr>
        <w:t>.</w:t>
      </w:r>
    </w:p>
    <w:p w:rsidR="004D4F0E" w:rsidRPr="00196F92" w:rsidRDefault="004D4F0E" w:rsidP="00104140">
      <w:pPr>
        <w:autoSpaceDE w:val="0"/>
        <w:autoSpaceDN w:val="0"/>
        <w:adjustRightInd w:val="0"/>
        <w:spacing w:after="0" w:line="240" w:lineRule="auto"/>
        <w:jc w:val="both"/>
        <w:rPr>
          <w:rFonts w:ascii="Arial" w:hAnsi="Arial" w:cs="Arial"/>
          <w:sz w:val="20"/>
          <w:szCs w:val="20"/>
        </w:rPr>
      </w:pPr>
      <w:r w:rsidRPr="00196F92">
        <w:rPr>
          <w:rFonts w:ascii="Arial" w:hAnsi="Arial" w:cs="Arial"/>
          <w:sz w:val="20"/>
          <w:szCs w:val="20"/>
        </w:rPr>
        <w:t>Vengono inoltre presentate le integrazioni della scuola primaria</w:t>
      </w:r>
      <w:r w:rsidR="003C128E">
        <w:rPr>
          <w:rFonts w:ascii="Arial" w:hAnsi="Arial" w:cs="Arial"/>
          <w:sz w:val="20"/>
          <w:szCs w:val="20"/>
        </w:rPr>
        <w:t>.</w:t>
      </w:r>
    </w:p>
    <w:p w:rsidR="004D4F0E" w:rsidRPr="00196F92" w:rsidRDefault="00104140" w:rsidP="00104140">
      <w:p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I</w:t>
      </w:r>
      <w:r w:rsidR="00B5352B" w:rsidRPr="00196F92">
        <w:rPr>
          <w:rFonts w:ascii="Arial" w:hAnsi="Arial" w:cs="Arial"/>
          <w:sz w:val="20"/>
          <w:szCs w:val="20"/>
        </w:rPr>
        <w:t>l Consiglio all’unanimità dei presenti delibera l’integrazione dei viaggi e la variazione dell’uscita didattica</w:t>
      </w:r>
      <w:r w:rsidR="00447F46">
        <w:rPr>
          <w:rFonts w:ascii="Arial" w:hAnsi="Arial" w:cs="Arial"/>
          <w:sz w:val="20"/>
          <w:szCs w:val="20"/>
        </w:rPr>
        <w:t xml:space="preserve"> </w:t>
      </w:r>
      <w:r w:rsidR="00447F46" w:rsidRPr="00447F46">
        <w:rPr>
          <w:rFonts w:ascii="Arial" w:hAnsi="Arial" w:cs="Arial"/>
          <w:b/>
          <w:sz w:val="20"/>
          <w:szCs w:val="20"/>
        </w:rPr>
        <w:t xml:space="preserve">(delibera n. </w:t>
      </w:r>
      <w:r w:rsidR="00E277E9">
        <w:rPr>
          <w:rFonts w:ascii="Arial" w:hAnsi="Arial" w:cs="Arial"/>
          <w:b/>
          <w:sz w:val="20"/>
          <w:szCs w:val="20"/>
        </w:rPr>
        <w:t>6</w:t>
      </w:r>
      <w:r w:rsidR="00447F46" w:rsidRPr="00447F46">
        <w:rPr>
          <w:rFonts w:ascii="Arial" w:hAnsi="Arial" w:cs="Arial"/>
          <w:b/>
          <w:sz w:val="20"/>
          <w:szCs w:val="20"/>
        </w:rPr>
        <w:t>)</w:t>
      </w:r>
      <w:r w:rsidR="00B5352B" w:rsidRPr="00196F92">
        <w:rPr>
          <w:rFonts w:ascii="Arial" w:hAnsi="Arial" w:cs="Arial"/>
          <w:sz w:val="20"/>
          <w:szCs w:val="20"/>
        </w:rPr>
        <w:t>.</w:t>
      </w:r>
    </w:p>
    <w:p w:rsidR="00C346BC" w:rsidRDefault="00C346BC" w:rsidP="00C346BC">
      <w:pPr>
        <w:pStyle w:val="Default"/>
        <w:spacing w:after="21"/>
        <w:jc w:val="both"/>
        <w:rPr>
          <w:rFonts w:ascii="Arial" w:hAnsi="Arial" w:cs="Arial"/>
          <w:b/>
          <w:sz w:val="20"/>
          <w:szCs w:val="20"/>
        </w:rPr>
      </w:pPr>
    </w:p>
    <w:p w:rsidR="003C128E" w:rsidRPr="00196F92" w:rsidRDefault="003C128E" w:rsidP="00C346BC">
      <w:pPr>
        <w:pStyle w:val="Default"/>
        <w:spacing w:after="21"/>
        <w:jc w:val="both"/>
        <w:rPr>
          <w:rFonts w:ascii="Arial" w:hAnsi="Arial" w:cs="Arial"/>
          <w:b/>
          <w:sz w:val="20"/>
          <w:szCs w:val="20"/>
        </w:rPr>
      </w:pPr>
    </w:p>
    <w:p w:rsidR="00C346BC" w:rsidRPr="00196F92" w:rsidRDefault="00C346BC" w:rsidP="00C346BC">
      <w:pPr>
        <w:pStyle w:val="Default"/>
        <w:spacing w:after="21"/>
        <w:jc w:val="both"/>
        <w:rPr>
          <w:rFonts w:ascii="Arial" w:hAnsi="Arial" w:cs="Arial"/>
          <w:b/>
          <w:sz w:val="20"/>
          <w:szCs w:val="20"/>
        </w:rPr>
      </w:pPr>
      <w:r w:rsidRPr="00196F92">
        <w:rPr>
          <w:rFonts w:ascii="Arial" w:hAnsi="Arial" w:cs="Arial"/>
          <w:b/>
          <w:sz w:val="20"/>
          <w:szCs w:val="20"/>
        </w:rPr>
        <w:t>9</w:t>
      </w:r>
      <w:r w:rsidR="0060302A">
        <w:rPr>
          <w:rFonts w:ascii="Arial" w:hAnsi="Arial" w:cs="Arial"/>
          <w:b/>
          <w:sz w:val="20"/>
          <w:szCs w:val="20"/>
        </w:rPr>
        <w:t xml:space="preserve">. </w:t>
      </w:r>
      <w:r w:rsidRPr="00196F92">
        <w:rPr>
          <w:rFonts w:ascii="Arial" w:hAnsi="Arial" w:cs="Arial"/>
          <w:b/>
          <w:sz w:val="20"/>
          <w:szCs w:val="20"/>
        </w:rPr>
        <w:t xml:space="preserve">Informativa iniziative raccolta punti “Esselunga” e “Ipercoop” </w:t>
      </w:r>
    </w:p>
    <w:p w:rsidR="00196F92" w:rsidRPr="00196F92" w:rsidRDefault="00196F92" w:rsidP="00C346BC">
      <w:pPr>
        <w:pStyle w:val="Default"/>
        <w:spacing w:after="21"/>
        <w:jc w:val="both"/>
        <w:rPr>
          <w:rFonts w:ascii="Arial" w:hAnsi="Arial" w:cs="Arial"/>
          <w:sz w:val="20"/>
          <w:szCs w:val="20"/>
        </w:rPr>
      </w:pPr>
      <w:r w:rsidRPr="00196F92">
        <w:rPr>
          <w:rFonts w:ascii="Arial" w:hAnsi="Arial" w:cs="Arial"/>
          <w:sz w:val="20"/>
          <w:szCs w:val="20"/>
        </w:rPr>
        <w:t>Il Dirigente Scolastico informa circa gli acquisti fat</w:t>
      </w:r>
      <w:r w:rsidR="0060302A">
        <w:rPr>
          <w:rFonts w:ascii="Arial" w:hAnsi="Arial" w:cs="Arial"/>
          <w:sz w:val="20"/>
          <w:szCs w:val="20"/>
        </w:rPr>
        <w:t>ti in ciascun plesso grazie all’importante</w:t>
      </w:r>
      <w:r w:rsidRPr="00196F92">
        <w:rPr>
          <w:rFonts w:ascii="Arial" w:hAnsi="Arial" w:cs="Arial"/>
          <w:sz w:val="20"/>
          <w:szCs w:val="20"/>
        </w:rPr>
        <w:t xml:space="preserve"> raccolta punti Coop e</w:t>
      </w:r>
      <w:r w:rsidR="0060302A">
        <w:rPr>
          <w:rFonts w:ascii="Arial" w:hAnsi="Arial" w:cs="Arial"/>
          <w:sz w:val="20"/>
          <w:szCs w:val="20"/>
        </w:rPr>
        <w:t>d</w:t>
      </w:r>
      <w:r w:rsidRPr="00196F92">
        <w:rPr>
          <w:rFonts w:ascii="Arial" w:hAnsi="Arial" w:cs="Arial"/>
          <w:sz w:val="20"/>
          <w:szCs w:val="20"/>
        </w:rPr>
        <w:t xml:space="preserve"> Esselunga</w:t>
      </w:r>
      <w:r w:rsidR="0060302A">
        <w:rPr>
          <w:rFonts w:ascii="Arial" w:hAnsi="Arial" w:cs="Arial"/>
          <w:sz w:val="20"/>
          <w:szCs w:val="20"/>
        </w:rPr>
        <w:t xml:space="preserve"> recentemente terminata</w:t>
      </w:r>
      <w:r w:rsidRPr="00196F92">
        <w:rPr>
          <w:rFonts w:ascii="Arial" w:hAnsi="Arial" w:cs="Arial"/>
          <w:sz w:val="20"/>
          <w:szCs w:val="20"/>
        </w:rPr>
        <w:t>.</w:t>
      </w:r>
    </w:p>
    <w:p w:rsidR="00196F92" w:rsidRDefault="00196F92" w:rsidP="00C346BC">
      <w:pPr>
        <w:pStyle w:val="Default"/>
        <w:spacing w:after="21"/>
        <w:jc w:val="both"/>
        <w:rPr>
          <w:rFonts w:ascii="Arial" w:hAnsi="Arial" w:cs="Arial"/>
          <w:sz w:val="20"/>
          <w:szCs w:val="20"/>
        </w:rPr>
      </w:pPr>
      <w:r w:rsidRPr="00196F92">
        <w:rPr>
          <w:rFonts w:ascii="Arial" w:hAnsi="Arial" w:cs="Arial"/>
          <w:sz w:val="20"/>
          <w:szCs w:val="20"/>
        </w:rPr>
        <w:t xml:space="preserve">Viene esposto al </w:t>
      </w:r>
      <w:r w:rsidR="00D31626">
        <w:rPr>
          <w:rFonts w:ascii="Arial" w:hAnsi="Arial" w:cs="Arial"/>
          <w:sz w:val="20"/>
          <w:szCs w:val="20"/>
        </w:rPr>
        <w:t>C</w:t>
      </w:r>
      <w:r w:rsidRPr="00196F92">
        <w:rPr>
          <w:rFonts w:ascii="Arial" w:hAnsi="Arial" w:cs="Arial"/>
          <w:sz w:val="20"/>
          <w:szCs w:val="20"/>
        </w:rPr>
        <w:t xml:space="preserve">onsiglio il prospetto di sintesi di tutto il materiale acquistato. Si propone ai </w:t>
      </w:r>
      <w:r w:rsidR="00D31626" w:rsidRPr="00196F92">
        <w:rPr>
          <w:rFonts w:ascii="Arial" w:hAnsi="Arial" w:cs="Arial"/>
          <w:sz w:val="20"/>
          <w:szCs w:val="20"/>
        </w:rPr>
        <w:t>membri</w:t>
      </w:r>
      <w:r w:rsidRPr="00196F92">
        <w:rPr>
          <w:rFonts w:ascii="Arial" w:hAnsi="Arial" w:cs="Arial"/>
          <w:sz w:val="20"/>
          <w:szCs w:val="20"/>
        </w:rPr>
        <w:t xml:space="preserve"> dei comitati e associazioni genitori di informare quanto comprato da ogni </w:t>
      </w:r>
      <w:r w:rsidR="0060302A">
        <w:rPr>
          <w:rFonts w:ascii="Arial" w:hAnsi="Arial" w:cs="Arial"/>
          <w:sz w:val="20"/>
          <w:szCs w:val="20"/>
        </w:rPr>
        <w:t>plesso.</w:t>
      </w:r>
    </w:p>
    <w:p w:rsidR="0060302A" w:rsidRDefault="0060302A" w:rsidP="00C346BC">
      <w:pPr>
        <w:pStyle w:val="Default"/>
        <w:spacing w:after="21"/>
        <w:jc w:val="both"/>
        <w:rPr>
          <w:rFonts w:ascii="Arial" w:hAnsi="Arial" w:cs="Arial"/>
          <w:sz w:val="20"/>
          <w:szCs w:val="20"/>
        </w:rPr>
      </w:pPr>
    </w:p>
    <w:p w:rsidR="00196F92" w:rsidRPr="00196F92" w:rsidRDefault="00196F92" w:rsidP="00C346BC">
      <w:pPr>
        <w:pStyle w:val="Default"/>
        <w:spacing w:after="21"/>
        <w:jc w:val="both"/>
        <w:rPr>
          <w:rFonts w:ascii="Arial" w:hAnsi="Arial" w:cs="Arial"/>
          <w:sz w:val="20"/>
          <w:szCs w:val="20"/>
        </w:rPr>
      </w:pPr>
    </w:p>
    <w:p w:rsidR="00C346BC" w:rsidRPr="00196F92" w:rsidRDefault="00C346BC" w:rsidP="00196F92">
      <w:pPr>
        <w:pStyle w:val="Default"/>
        <w:spacing w:after="21"/>
        <w:jc w:val="both"/>
        <w:rPr>
          <w:rFonts w:ascii="Arial" w:hAnsi="Arial" w:cs="Arial"/>
          <w:b/>
          <w:sz w:val="20"/>
          <w:szCs w:val="20"/>
        </w:rPr>
      </w:pPr>
      <w:r w:rsidRPr="00196F92">
        <w:rPr>
          <w:rFonts w:ascii="Arial" w:hAnsi="Arial" w:cs="Arial"/>
          <w:b/>
          <w:sz w:val="20"/>
          <w:szCs w:val="20"/>
        </w:rPr>
        <w:t>10</w:t>
      </w:r>
      <w:r w:rsidR="0060302A">
        <w:rPr>
          <w:rFonts w:ascii="Arial" w:hAnsi="Arial" w:cs="Arial"/>
          <w:b/>
          <w:sz w:val="20"/>
          <w:szCs w:val="20"/>
        </w:rPr>
        <w:t>.</w:t>
      </w:r>
      <w:r w:rsidRPr="00196F92">
        <w:rPr>
          <w:rFonts w:ascii="Arial" w:hAnsi="Arial" w:cs="Arial"/>
          <w:b/>
          <w:sz w:val="20"/>
          <w:szCs w:val="20"/>
        </w:rPr>
        <w:t xml:space="preserve"> Varie ed eventuali </w:t>
      </w:r>
    </w:p>
    <w:p w:rsidR="00196F92" w:rsidRDefault="00196F92" w:rsidP="00C346BC">
      <w:pPr>
        <w:pStyle w:val="Default"/>
        <w:jc w:val="both"/>
        <w:rPr>
          <w:rFonts w:ascii="Arial" w:hAnsi="Arial" w:cs="Arial"/>
          <w:sz w:val="20"/>
          <w:szCs w:val="20"/>
        </w:rPr>
      </w:pPr>
      <w:r>
        <w:rPr>
          <w:rFonts w:ascii="Arial" w:hAnsi="Arial" w:cs="Arial"/>
          <w:sz w:val="20"/>
          <w:szCs w:val="20"/>
        </w:rPr>
        <w:t xml:space="preserve">Il </w:t>
      </w:r>
      <w:r w:rsidR="00D31626">
        <w:rPr>
          <w:rFonts w:ascii="Arial" w:hAnsi="Arial" w:cs="Arial"/>
          <w:sz w:val="20"/>
          <w:szCs w:val="20"/>
        </w:rPr>
        <w:t>Dirigente</w:t>
      </w:r>
      <w:r>
        <w:rPr>
          <w:rFonts w:ascii="Arial" w:hAnsi="Arial" w:cs="Arial"/>
          <w:sz w:val="20"/>
          <w:szCs w:val="20"/>
        </w:rPr>
        <w:t xml:space="preserve"> scolastico e la Vicepreside informano che la questione della problematica del riscaldamento è ancora in essere ma sottocontrollo</w:t>
      </w:r>
      <w:r w:rsidR="0060302A">
        <w:rPr>
          <w:rFonts w:ascii="Arial" w:hAnsi="Arial" w:cs="Arial"/>
          <w:sz w:val="20"/>
          <w:szCs w:val="20"/>
        </w:rPr>
        <w:t xml:space="preserve"> e gestita</w:t>
      </w:r>
      <w:r>
        <w:rPr>
          <w:rFonts w:ascii="Arial" w:hAnsi="Arial" w:cs="Arial"/>
          <w:sz w:val="20"/>
          <w:szCs w:val="20"/>
        </w:rPr>
        <w:t>. E’ di questi giorn</w:t>
      </w:r>
      <w:r w:rsidR="00D31626">
        <w:rPr>
          <w:rFonts w:ascii="Arial" w:hAnsi="Arial" w:cs="Arial"/>
          <w:sz w:val="20"/>
          <w:szCs w:val="20"/>
        </w:rPr>
        <w:t>i l’uscita dei tecnici del Comune che s</w:t>
      </w:r>
      <w:r>
        <w:rPr>
          <w:rFonts w:ascii="Arial" w:hAnsi="Arial" w:cs="Arial"/>
          <w:sz w:val="20"/>
          <w:szCs w:val="20"/>
        </w:rPr>
        <w:t xml:space="preserve">tanno monitorando la situazione. </w:t>
      </w:r>
      <w:r w:rsidR="0060302A">
        <w:rPr>
          <w:rFonts w:ascii="Arial" w:hAnsi="Arial" w:cs="Arial"/>
          <w:sz w:val="20"/>
          <w:szCs w:val="20"/>
        </w:rPr>
        <w:t xml:space="preserve">E’ stata fondamentale l’opera di comunicazione effettuata direttamente dai genitori nei confronti del Comune. </w:t>
      </w:r>
    </w:p>
    <w:p w:rsidR="0060302A" w:rsidRPr="00196F92" w:rsidRDefault="0060302A" w:rsidP="00C346BC">
      <w:pPr>
        <w:pStyle w:val="Default"/>
        <w:jc w:val="both"/>
        <w:rPr>
          <w:rFonts w:ascii="Arial" w:hAnsi="Arial" w:cs="Arial"/>
          <w:sz w:val="20"/>
          <w:szCs w:val="20"/>
        </w:rPr>
      </w:pPr>
    </w:p>
    <w:p w:rsidR="00C346BC" w:rsidRPr="00196F92" w:rsidRDefault="00C346BC" w:rsidP="00C346BC">
      <w:pPr>
        <w:autoSpaceDE w:val="0"/>
        <w:autoSpaceDN w:val="0"/>
        <w:adjustRightInd w:val="0"/>
        <w:spacing w:after="0" w:line="240" w:lineRule="auto"/>
        <w:rPr>
          <w:rFonts w:ascii="Arial" w:hAnsi="Arial" w:cs="Arial"/>
          <w:sz w:val="20"/>
          <w:szCs w:val="20"/>
        </w:rPr>
      </w:pPr>
    </w:p>
    <w:p w:rsidR="00C346BC" w:rsidRPr="00196F92" w:rsidRDefault="00C346BC" w:rsidP="00C346BC">
      <w:pPr>
        <w:autoSpaceDE w:val="0"/>
        <w:autoSpaceDN w:val="0"/>
        <w:adjustRightInd w:val="0"/>
        <w:spacing w:after="0" w:line="240" w:lineRule="auto"/>
        <w:rPr>
          <w:rFonts w:ascii="Arial" w:hAnsi="Arial" w:cs="Arial"/>
          <w:sz w:val="20"/>
          <w:szCs w:val="20"/>
        </w:rPr>
      </w:pPr>
      <w:r w:rsidRPr="00196F92">
        <w:rPr>
          <w:rFonts w:ascii="Arial" w:hAnsi="Arial" w:cs="Arial"/>
          <w:sz w:val="20"/>
          <w:szCs w:val="20"/>
        </w:rPr>
        <w:t>Null’altro essendovi da discutere, alle ore 20.10 la riunione si scioglie.</w:t>
      </w:r>
    </w:p>
    <w:p w:rsidR="00C346BC" w:rsidRPr="00196F92" w:rsidRDefault="00C346BC" w:rsidP="00C346BC">
      <w:pPr>
        <w:autoSpaceDE w:val="0"/>
        <w:autoSpaceDN w:val="0"/>
        <w:adjustRightInd w:val="0"/>
        <w:spacing w:after="0" w:line="240" w:lineRule="auto"/>
        <w:rPr>
          <w:rFonts w:ascii="Arial" w:hAnsi="Arial" w:cs="Arial"/>
          <w:sz w:val="20"/>
          <w:szCs w:val="20"/>
        </w:rPr>
      </w:pPr>
    </w:p>
    <w:p w:rsidR="00C346BC" w:rsidRPr="00196F92" w:rsidRDefault="00C346BC" w:rsidP="00C346BC">
      <w:pPr>
        <w:autoSpaceDE w:val="0"/>
        <w:autoSpaceDN w:val="0"/>
        <w:adjustRightInd w:val="0"/>
        <w:spacing w:after="0" w:line="240" w:lineRule="auto"/>
        <w:rPr>
          <w:rFonts w:ascii="Arial" w:hAnsi="Arial" w:cs="Arial"/>
          <w:sz w:val="20"/>
          <w:szCs w:val="20"/>
        </w:rPr>
      </w:pPr>
    </w:p>
    <w:p w:rsidR="00C346BC" w:rsidRPr="00196F92" w:rsidRDefault="00C346BC" w:rsidP="00C346BC">
      <w:pPr>
        <w:autoSpaceDE w:val="0"/>
        <w:autoSpaceDN w:val="0"/>
        <w:adjustRightInd w:val="0"/>
        <w:spacing w:after="0" w:line="240" w:lineRule="auto"/>
        <w:jc w:val="both"/>
        <w:rPr>
          <w:rFonts w:ascii="Arial" w:hAnsi="Arial" w:cs="Arial"/>
          <w:sz w:val="20"/>
          <w:szCs w:val="20"/>
        </w:rPr>
      </w:pPr>
      <w:r w:rsidRPr="00196F92">
        <w:rPr>
          <w:rFonts w:ascii="Arial" w:hAnsi="Arial" w:cs="Arial"/>
          <w:sz w:val="20"/>
          <w:szCs w:val="20"/>
        </w:rPr>
        <w:t>Il Segretario</w:t>
      </w:r>
      <w:r w:rsidRPr="00196F92">
        <w:rPr>
          <w:rFonts w:ascii="Arial" w:hAnsi="Arial" w:cs="Arial"/>
          <w:sz w:val="20"/>
          <w:szCs w:val="20"/>
        </w:rPr>
        <w:tab/>
      </w:r>
      <w:r w:rsidRPr="00196F92">
        <w:rPr>
          <w:rFonts w:ascii="Arial" w:hAnsi="Arial" w:cs="Arial"/>
          <w:sz w:val="20"/>
          <w:szCs w:val="20"/>
        </w:rPr>
        <w:tab/>
      </w:r>
      <w:r w:rsidRPr="00196F92">
        <w:rPr>
          <w:rFonts w:ascii="Arial" w:hAnsi="Arial" w:cs="Arial"/>
          <w:sz w:val="20"/>
          <w:szCs w:val="20"/>
        </w:rPr>
        <w:tab/>
      </w:r>
      <w:r w:rsidRPr="00196F92">
        <w:rPr>
          <w:rFonts w:ascii="Arial" w:hAnsi="Arial" w:cs="Arial"/>
          <w:sz w:val="20"/>
          <w:szCs w:val="20"/>
        </w:rPr>
        <w:tab/>
      </w:r>
      <w:r w:rsidRPr="00196F92">
        <w:rPr>
          <w:rFonts w:ascii="Arial" w:hAnsi="Arial" w:cs="Arial"/>
          <w:sz w:val="20"/>
          <w:szCs w:val="20"/>
        </w:rPr>
        <w:tab/>
      </w:r>
      <w:r w:rsidRPr="00196F92">
        <w:rPr>
          <w:rFonts w:ascii="Arial" w:hAnsi="Arial" w:cs="Arial"/>
          <w:sz w:val="20"/>
          <w:szCs w:val="20"/>
        </w:rPr>
        <w:tab/>
      </w:r>
      <w:r w:rsidRPr="00196F92">
        <w:rPr>
          <w:rFonts w:ascii="Arial" w:hAnsi="Arial" w:cs="Arial"/>
          <w:sz w:val="20"/>
          <w:szCs w:val="20"/>
        </w:rPr>
        <w:tab/>
      </w:r>
      <w:r w:rsidRPr="00196F92">
        <w:rPr>
          <w:rFonts w:ascii="Arial" w:hAnsi="Arial" w:cs="Arial"/>
          <w:sz w:val="20"/>
          <w:szCs w:val="20"/>
        </w:rPr>
        <w:tab/>
      </w:r>
      <w:r w:rsidRPr="00196F92">
        <w:rPr>
          <w:rFonts w:ascii="Arial" w:hAnsi="Arial" w:cs="Arial"/>
          <w:sz w:val="20"/>
          <w:szCs w:val="20"/>
        </w:rPr>
        <w:tab/>
        <w:t xml:space="preserve"> Il Presidente</w:t>
      </w:r>
    </w:p>
    <w:p w:rsidR="00FD0FEB" w:rsidRPr="00196F92" w:rsidRDefault="00C346BC" w:rsidP="00C346BC">
      <w:pPr>
        <w:autoSpaceDE w:val="0"/>
        <w:autoSpaceDN w:val="0"/>
        <w:adjustRightInd w:val="0"/>
        <w:spacing w:after="0" w:line="240" w:lineRule="auto"/>
        <w:jc w:val="both"/>
        <w:rPr>
          <w:rFonts w:ascii="Arial" w:hAnsi="Arial" w:cs="Arial"/>
          <w:sz w:val="20"/>
          <w:szCs w:val="20"/>
        </w:rPr>
      </w:pPr>
      <w:r w:rsidRPr="00196F92">
        <w:rPr>
          <w:rFonts w:ascii="Arial" w:hAnsi="Arial" w:cs="Arial"/>
          <w:i/>
          <w:iCs/>
          <w:sz w:val="20"/>
          <w:szCs w:val="20"/>
        </w:rPr>
        <w:t xml:space="preserve">(Simona D’Ascola) </w:t>
      </w:r>
      <w:r w:rsidRPr="00196F92">
        <w:rPr>
          <w:rFonts w:ascii="Arial" w:hAnsi="Arial" w:cs="Arial"/>
          <w:i/>
          <w:iCs/>
          <w:sz w:val="20"/>
          <w:szCs w:val="20"/>
        </w:rPr>
        <w:tab/>
      </w:r>
      <w:r w:rsidRPr="00196F92">
        <w:rPr>
          <w:rFonts w:ascii="Arial" w:hAnsi="Arial" w:cs="Arial"/>
          <w:i/>
          <w:iCs/>
          <w:sz w:val="20"/>
          <w:szCs w:val="20"/>
        </w:rPr>
        <w:tab/>
      </w:r>
      <w:r w:rsidRPr="00196F92">
        <w:rPr>
          <w:rFonts w:ascii="Arial" w:hAnsi="Arial" w:cs="Arial"/>
          <w:i/>
          <w:iCs/>
          <w:sz w:val="20"/>
          <w:szCs w:val="20"/>
        </w:rPr>
        <w:tab/>
      </w:r>
      <w:r w:rsidRPr="00196F92">
        <w:rPr>
          <w:rFonts w:ascii="Arial" w:hAnsi="Arial" w:cs="Arial"/>
          <w:i/>
          <w:iCs/>
          <w:sz w:val="20"/>
          <w:szCs w:val="20"/>
        </w:rPr>
        <w:tab/>
      </w:r>
      <w:r w:rsidRPr="00196F92">
        <w:rPr>
          <w:rFonts w:ascii="Arial" w:hAnsi="Arial" w:cs="Arial"/>
          <w:i/>
          <w:iCs/>
          <w:sz w:val="20"/>
          <w:szCs w:val="20"/>
        </w:rPr>
        <w:tab/>
      </w:r>
      <w:r w:rsidRPr="00196F92">
        <w:rPr>
          <w:rFonts w:ascii="Arial" w:hAnsi="Arial" w:cs="Arial"/>
          <w:i/>
          <w:iCs/>
          <w:sz w:val="20"/>
          <w:szCs w:val="20"/>
        </w:rPr>
        <w:tab/>
      </w:r>
      <w:r w:rsidRPr="00196F92">
        <w:rPr>
          <w:rFonts w:ascii="Arial" w:hAnsi="Arial" w:cs="Arial"/>
          <w:i/>
          <w:iCs/>
          <w:sz w:val="20"/>
          <w:szCs w:val="20"/>
        </w:rPr>
        <w:tab/>
      </w:r>
      <w:r w:rsidRPr="00196F92">
        <w:rPr>
          <w:rFonts w:ascii="Arial" w:hAnsi="Arial" w:cs="Arial"/>
          <w:i/>
          <w:iCs/>
          <w:sz w:val="20"/>
          <w:szCs w:val="20"/>
        </w:rPr>
        <w:tab/>
        <w:t>(Andrea Ardizzone)</w:t>
      </w:r>
    </w:p>
    <w:sectPr w:rsidR="00FD0FEB" w:rsidRPr="00196F92" w:rsidSect="00C204B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64" w:rsidRDefault="009E7364" w:rsidP="00000F6A">
      <w:pPr>
        <w:spacing w:after="0" w:line="240" w:lineRule="auto"/>
      </w:pPr>
      <w:r>
        <w:separator/>
      </w:r>
    </w:p>
  </w:endnote>
  <w:endnote w:type="continuationSeparator" w:id="0">
    <w:p w:rsidR="009E7364" w:rsidRDefault="009E7364" w:rsidP="0000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64" w:rsidRDefault="009E7364" w:rsidP="00000F6A">
      <w:pPr>
        <w:spacing w:after="0" w:line="240" w:lineRule="auto"/>
      </w:pPr>
      <w:r>
        <w:separator/>
      </w:r>
    </w:p>
  </w:footnote>
  <w:footnote w:type="continuationSeparator" w:id="0">
    <w:p w:rsidR="009E7364" w:rsidRDefault="009E7364" w:rsidP="0000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6795"/>
      <w:gridCol w:w="2833"/>
    </w:tblGrid>
    <w:tr w:rsidR="005560F5" w:rsidTr="003A61ED">
      <w:tc>
        <w:tcPr>
          <w:tcW w:w="9778" w:type="dxa"/>
          <w:gridSpan w:val="2"/>
        </w:tcPr>
        <w:p w:rsidR="005560F5" w:rsidRDefault="005560F5" w:rsidP="00000F6A">
          <w:pPr>
            <w:pStyle w:val="Default"/>
            <w:jc w:val="center"/>
            <w:rPr>
              <w:rFonts w:ascii="Arial" w:hAnsi="Arial" w:cs="Arial"/>
              <w:b/>
              <w:bCs/>
              <w:i/>
              <w:iCs/>
              <w:color w:val="auto"/>
              <w:sz w:val="22"/>
              <w:szCs w:val="22"/>
            </w:rPr>
          </w:pPr>
          <w:r>
            <w:rPr>
              <w:rFonts w:ascii="Arial" w:hAnsi="Arial" w:cs="Arial"/>
              <w:b/>
              <w:bCs/>
              <w:i/>
              <w:iCs/>
              <w:color w:val="auto"/>
              <w:sz w:val="22"/>
              <w:szCs w:val="22"/>
            </w:rPr>
            <w:t xml:space="preserve">                                                                                                                                                            </w:t>
          </w:r>
          <w:r w:rsidRPr="00DE1A56">
            <w:rPr>
              <w:rFonts w:ascii="Arial" w:hAnsi="Arial" w:cs="Arial"/>
              <w:b/>
              <w:bCs/>
              <w:i/>
              <w:iCs/>
              <w:color w:val="auto"/>
              <w:sz w:val="22"/>
              <w:szCs w:val="22"/>
            </w:rPr>
            <w:t>ISTITUTO COMPRENSIVO STATALE “DE ANDREIS”</w:t>
          </w:r>
        </w:p>
        <w:p w:rsidR="005560F5" w:rsidRDefault="005560F5" w:rsidP="00105B3F">
          <w:pPr>
            <w:pStyle w:val="Default"/>
            <w:jc w:val="center"/>
            <w:rPr>
              <w:rFonts w:ascii="Arial" w:hAnsi="Arial" w:cs="Arial"/>
              <w:bCs/>
              <w:iCs/>
              <w:color w:val="auto"/>
              <w:sz w:val="20"/>
              <w:szCs w:val="20"/>
            </w:rPr>
          </w:pPr>
          <w:r w:rsidRPr="00000F6A">
            <w:rPr>
              <w:rFonts w:ascii="Arial" w:hAnsi="Arial" w:cs="Arial"/>
              <w:bCs/>
              <w:iCs/>
              <w:color w:val="auto"/>
              <w:sz w:val="20"/>
              <w:szCs w:val="20"/>
            </w:rPr>
            <w:t xml:space="preserve">via De Andreis, 10 </w:t>
          </w:r>
        </w:p>
        <w:p w:rsidR="005560F5" w:rsidRDefault="005560F5" w:rsidP="00105B3F">
          <w:pPr>
            <w:pStyle w:val="Default"/>
            <w:jc w:val="center"/>
            <w:rPr>
              <w:rFonts w:ascii="Arial" w:hAnsi="Arial" w:cs="Arial"/>
              <w:bCs/>
              <w:iCs/>
              <w:color w:val="auto"/>
              <w:sz w:val="20"/>
              <w:szCs w:val="20"/>
            </w:rPr>
          </w:pPr>
          <w:r w:rsidRPr="00000F6A">
            <w:rPr>
              <w:rFonts w:ascii="Arial" w:hAnsi="Arial" w:cs="Arial"/>
              <w:bCs/>
              <w:iCs/>
              <w:color w:val="auto"/>
              <w:sz w:val="20"/>
              <w:szCs w:val="20"/>
            </w:rPr>
            <w:t xml:space="preserve">20137 Milano </w:t>
          </w:r>
        </w:p>
        <w:p w:rsidR="005560F5" w:rsidRDefault="005560F5" w:rsidP="00105B3F">
          <w:pPr>
            <w:pStyle w:val="Default"/>
            <w:jc w:val="center"/>
            <w:rPr>
              <w:rFonts w:ascii="Arial" w:hAnsi="Arial" w:cs="Arial"/>
              <w:bCs/>
              <w:iCs/>
              <w:color w:val="auto"/>
              <w:sz w:val="20"/>
              <w:szCs w:val="20"/>
            </w:rPr>
          </w:pPr>
          <w:r w:rsidRPr="00000F6A">
            <w:rPr>
              <w:rFonts w:ascii="Arial" w:hAnsi="Arial" w:cs="Arial"/>
              <w:bCs/>
              <w:iCs/>
              <w:color w:val="auto"/>
              <w:sz w:val="20"/>
              <w:szCs w:val="20"/>
            </w:rPr>
            <w:t>Tel. 0288447156 Fax 0288447157</w:t>
          </w:r>
        </w:p>
        <w:p w:rsidR="005560F5" w:rsidRPr="00105B3F" w:rsidRDefault="005560F5" w:rsidP="00105B3F">
          <w:pPr>
            <w:pStyle w:val="Default"/>
            <w:jc w:val="center"/>
            <w:rPr>
              <w:rFonts w:ascii="Arial" w:hAnsi="Arial" w:cs="Arial"/>
              <w:bCs/>
              <w:iCs/>
              <w:color w:val="auto"/>
              <w:sz w:val="20"/>
              <w:szCs w:val="20"/>
            </w:rPr>
          </w:pPr>
        </w:p>
      </w:tc>
    </w:tr>
    <w:tr w:rsidR="005560F5" w:rsidTr="00000F6A">
      <w:trPr>
        <w:trHeight w:val="413"/>
      </w:trPr>
      <w:tc>
        <w:tcPr>
          <w:tcW w:w="6912" w:type="dxa"/>
          <w:vMerge w:val="restart"/>
        </w:tcPr>
        <w:p w:rsidR="005560F5" w:rsidRDefault="005560F5" w:rsidP="00000F6A">
          <w:pPr>
            <w:pStyle w:val="Default"/>
            <w:rPr>
              <w:rFonts w:ascii="Arial" w:hAnsi="Arial" w:cs="Arial"/>
              <w:b/>
              <w:bCs/>
              <w:color w:val="auto"/>
              <w:sz w:val="22"/>
              <w:szCs w:val="22"/>
            </w:rPr>
          </w:pPr>
        </w:p>
        <w:p w:rsidR="005560F5" w:rsidRPr="00000F6A" w:rsidRDefault="005560F5" w:rsidP="00000F6A">
          <w:pPr>
            <w:pStyle w:val="Default"/>
            <w:rPr>
              <w:rFonts w:ascii="Arial" w:hAnsi="Arial" w:cs="Arial"/>
              <w:color w:val="auto"/>
              <w:sz w:val="22"/>
              <w:szCs w:val="22"/>
            </w:rPr>
          </w:pPr>
          <w:r w:rsidRPr="00000F6A">
            <w:rPr>
              <w:rFonts w:ascii="Arial" w:hAnsi="Arial" w:cs="Arial"/>
              <w:b/>
              <w:bCs/>
              <w:color w:val="auto"/>
              <w:sz w:val="22"/>
              <w:szCs w:val="22"/>
            </w:rPr>
            <w:t>VERBALE DEL CONSIGLIO D’ISTITUTO</w:t>
          </w:r>
          <w:r>
            <w:rPr>
              <w:rFonts w:ascii="Arial" w:hAnsi="Arial" w:cs="Arial"/>
              <w:b/>
              <w:bCs/>
              <w:color w:val="auto"/>
              <w:sz w:val="22"/>
              <w:szCs w:val="22"/>
            </w:rPr>
            <w:t xml:space="preserve"> </w:t>
          </w:r>
        </w:p>
        <w:p w:rsidR="005560F5" w:rsidRPr="00000F6A" w:rsidRDefault="005560F5" w:rsidP="00000F6A">
          <w:pPr>
            <w:pStyle w:val="Default"/>
            <w:rPr>
              <w:rFonts w:ascii="Arial" w:hAnsi="Arial" w:cs="Arial"/>
              <w:color w:val="auto"/>
              <w:sz w:val="22"/>
              <w:szCs w:val="22"/>
            </w:rPr>
          </w:pPr>
        </w:p>
      </w:tc>
      <w:tc>
        <w:tcPr>
          <w:tcW w:w="2866" w:type="dxa"/>
        </w:tcPr>
        <w:p w:rsidR="005560F5" w:rsidRPr="00000F6A" w:rsidRDefault="005560F5" w:rsidP="00000F6A">
          <w:pPr>
            <w:pStyle w:val="Default"/>
            <w:rPr>
              <w:rFonts w:ascii="Arial" w:hAnsi="Arial" w:cs="Arial"/>
              <w:color w:val="auto"/>
              <w:sz w:val="22"/>
              <w:szCs w:val="22"/>
            </w:rPr>
          </w:pPr>
          <w:r w:rsidRPr="00000F6A">
            <w:rPr>
              <w:rFonts w:ascii="Arial" w:hAnsi="Arial" w:cs="Arial"/>
              <w:color w:val="auto"/>
              <w:sz w:val="22"/>
              <w:szCs w:val="22"/>
            </w:rPr>
            <w:t xml:space="preserve">Seduta del </w:t>
          </w:r>
          <w:r w:rsidRPr="00000F6A">
            <w:rPr>
              <w:rFonts w:ascii="Arial" w:hAnsi="Arial" w:cs="Arial"/>
              <w:b/>
              <w:color w:val="auto"/>
              <w:sz w:val="22"/>
              <w:szCs w:val="22"/>
            </w:rPr>
            <w:t>19/01/2017</w:t>
          </w:r>
        </w:p>
      </w:tc>
    </w:tr>
    <w:tr w:rsidR="005560F5" w:rsidTr="00000F6A">
      <w:trPr>
        <w:trHeight w:val="277"/>
      </w:trPr>
      <w:tc>
        <w:tcPr>
          <w:tcW w:w="6912" w:type="dxa"/>
          <w:vMerge/>
        </w:tcPr>
        <w:p w:rsidR="005560F5" w:rsidRPr="00000F6A" w:rsidRDefault="005560F5" w:rsidP="00000F6A">
          <w:pPr>
            <w:pStyle w:val="Default"/>
            <w:rPr>
              <w:rFonts w:ascii="Arial" w:hAnsi="Arial" w:cs="Arial"/>
              <w:color w:val="auto"/>
              <w:sz w:val="22"/>
              <w:szCs w:val="22"/>
            </w:rPr>
          </w:pPr>
        </w:p>
      </w:tc>
      <w:tc>
        <w:tcPr>
          <w:tcW w:w="2866" w:type="dxa"/>
        </w:tcPr>
        <w:p w:rsidR="005560F5" w:rsidRPr="00000F6A" w:rsidRDefault="00AF3877" w:rsidP="00000F6A">
          <w:pPr>
            <w:rPr>
              <w:rFonts w:ascii="Arial" w:hAnsi="Arial" w:cs="Arial"/>
            </w:rPr>
          </w:pPr>
          <w:sdt>
            <w:sdtPr>
              <w:rPr>
                <w:rFonts w:ascii="Arial" w:hAnsi="Arial" w:cs="Arial"/>
              </w:rPr>
              <w:id w:val="250395305"/>
              <w:docPartObj>
                <w:docPartGallery w:val="Page Numbers (Top of Page)"/>
                <w:docPartUnique/>
              </w:docPartObj>
            </w:sdtPr>
            <w:sdtEndPr/>
            <w:sdtContent>
              <w:r w:rsidR="005560F5" w:rsidRPr="00000F6A">
                <w:rPr>
                  <w:rFonts w:ascii="Arial" w:hAnsi="Arial" w:cs="Arial"/>
                </w:rPr>
                <w:t xml:space="preserve">Pagina </w:t>
              </w:r>
              <w:r w:rsidR="008171A4" w:rsidRPr="00000F6A">
                <w:rPr>
                  <w:rFonts w:ascii="Arial" w:hAnsi="Arial" w:cs="Arial"/>
                </w:rPr>
                <w:fldChar w:fldCharType="begin"/>
              </w:r>
              <w:r w:rsidR="005560F5" w:rsidRPr="00000F6A">
                <w:rPr>
                  <w:rFonts w:ascii="Arial" w:hAnsi="Arial" w:cs="Arial"/>
                </w:rPr>
                <w:instrText xml:space="preserve"> PAGE </w:instrText>
              </w:r>
              <w:r w:rsidR="008171A4" w:rsidRPr="00000F6A">
                <w:rPr>
                  <w:rFonts w:ascii="Arial" w:hAnsi="Arial" w:cs="Arial"/>
                </w:rPr>
                <w:fldChar w:fldCharType="separate"/>
              </w:r>
              <w:r>
                <w:rPr>
                  <w:rFonts w:ascii="Arial" w:hAnsi="Arial" w:cs="Arial"/>
                  <w:noProof/>
                </w:rPr>
                <w:t>5</w:t>
              </w:r>
              <w:r w:rsidR="008171A4" w:rsidRPr="00000F6A">
                <w:rPr>
                  <w:rFonts w:ascii="Arial" w:hAnsi="Arial" w:cs="Arial"/>
                </w:rPr>
                <w:fldChar w:fldCharType="end"/>
              </w:r>
              <w:r w:rsidR="005560F5" w:rsidRPr="00000F6A">
                <w:rPr>
                  <w:rFonts w:ascii="Arial" w:hAnsi="Arial" w:cs="Arial"/>
                </w:rPr>
                <w:t xml:space="preserve"> di </w:t>
              </w:r>
              <w:r w:rsidR="008171A4" w:rsidRPr="00000F6A">
                <w:rPr>
                  <w:rFonts w:ascii="Arial" w:hAnsi="Arial" w:cs="Arial"/>
                </w:rPr>
                <w:fldChar w:fldCharType="begin"/>
              </w:r>
              <w:r w:rsidR="005560F5" w:rsidRPr="00000F6A">
                <w:rPr>
                  <w:rFonts w:ascii="Arial" w:hAnsi="Arial" w:cs="Arial"/>
                </w:rPr>
                <w:instrText xml:space="preserve"> NUMPAGES  </w:instrText>
              </w:r>
              <w:r w:rsidR="008171A4" w:rsidRPr="00000F6A">
                <w:rPr>
                  <w:rFonts w:ascii="Arial" w:hAnsi="Arial" w:cs="Arial"/>
                </w:rPr>
                <w:fldChar w:fldCharType="separate"/>
              </w:r>
              <w:r>
                <w:rPr>
                  <w:rFonts w:ascii="Arial" w:hAnsi="Arial" w:cs="Arial"/>
                  <w:noProof/>
                </w:rPr>
                <w:t>5</w:t>
              </w:r>
              <w:r w:rsidR="008171A4" w:rsidRPr="00000F6A">
                <w:rPr>
                  <w:rFonts w:ascii="Arial" w:hAnsi="Arial" w:cs="Arial"/>
                </w:rPr>
                <w:fldChar w:fldCharType="end"/>
              </w:r>
            </w:sdtContent>
          </w:sdt>
        </w:p>
      </w:tc>
    </w:tr>
  </w:tbl>
  <w:p w:rsidR="005560F5" w:rsidRPr="00DE1A56" w:rsidRDefault="005560F5" w:rsidP="00000F6A">
    <w:pPr>
      <w:pStyle w:val="Default"/>
      <w:rPr>
        <w:rFonts w:ascii="Arial" w:hAnsi="Arial" w:cs="Arial"/>
        <w:color w:val="auto"/>
        <w:sz w:val="22"/>
        <w:szCs w:val="22"/>
      </w:rPr>
    </w:pPr>
  </w:p>
  <w:p w:rsidR="005560F5" w:rsidRDefault="005560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5E46"/>
    <w:multiLevelType w:val="hybridMultilevel"/>
    <w:tmpl w:val="C9066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7216D6"/>
    <w:multiLevelType w:val="hybridMultilevel"/>
    <w:tmpl w:val="7480B868"/>
    <w:lvl w:ilvl="0" w:tplc="88D25934">
      <w:numFmt w:val="bullet"/>
      <w:lvlText w:val="-"/>
      <w:lvlJc w:val="left"/>
      <w:pPr>
        <w:ind w:left="720" w:hanging="360"/>
      </w:pPr>
      <w:rPr>
        <w:rFonts w:ascii="Arial" w:eastAsiaTheme="minorHAnsi"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146F28"/>
    <w:multiLevelType w:val="hybridMultilevel"/>
    <w:tmpl w:val="1CEE19AE"/>
    <w:lvl w:ilvl="0" w:tplc="7DB65540">
      <w:start w:val="1"/>
      <w:numFmt w:val="bullet"/>
      <w:lvlText w:val="•"/>
      <w:lvlJc w:val="left"/>
      <w:pPr>
        <w:tabs>
          <w:tab w:val="num" w:pos="720"/>
        </w:tabs>
        <w:ind w:left="720" w:hanging="360"/>
      </w:pPr>
      <w:rPr>
        <w:rFonts w:ascii="Arial" w:hAnsi="Arial" w:hint="default"/>
      </w:rPr>
    </w:lvl>
    <w:lvl w:ilvl="1" w:tplc="D04A42C0" w:tentative="1">
      <w:start w:val="1"/>
      <w:numFmt w:val="bullet"/>
      <w:lvlText w:val="•"/>
      <w:lvlJc w:val="left"/>
      <w:pPr>
        <w:tabs>
          <w:tab w:val="num" w:pos="1440"/>
        </w:tabs>
        <w:ind w:left="1440" w:hanging="360"/>
      </w:pPr>
      <w:rPr>
        <w:rFonts w:ascii="Arial" w:hAnsi="Arial" w:hint="default"/>
      </w:rPr>
    </w:lvl>
    <w:lvl w:ilvl="2" w:tplc="1A48BD4E" w:tentative="1">
      <w:start w:val="1"/>
      <w:numFmt w:val="bullet"/>
      <w:lvlText w:val="•"/>
      <w:lvlJc w:val="left"/>
      <w:pPr>
        <w:tabs>
          <w:tab w:val="num" w:pos="2160"/>
        </w:tabs>
        <w:ind w:left="2160" w:hanging="360"/>
      </w:pPr>
      <w:rPr>
        <w:rFonts w:ascii="Arial" w:hAnsi="Arial" w:hint="default"/>
      </w:rPr>
    </w:lvl>
    <w:lvl w:ilvl="3" w:tplc="EE0E2AB6" w:tentative="1">
      <w:start w:val="1"/>
      <w:numFmt w:val="bullet"/>
      <w:lvlText w:val="•"/>
      <w:lvlJc w:val="left"/>
      <w:pPr>
        <w:tabs>
          <w:tab w:val="num" w:pos="2880"/>
        </w:tabs>
        <w:ind w:left="2880" w:hanging="360"/>
      </w:pPr>
      <w:rPr>
        <w:rFonts w:ascii="Arial" w:hAnsi="Arial" w:hint="default"/>
      </w:rPr>
    </w:lvl>
    <w:lvl w:ilvl="4" w:tplc="CB9E15C4" w:tentative="1">
      <w:start w:val="1"/>
      <w:numFmt w:val="bullet"/>
      <w:lvlText w:val="•"/>
      <w:lvlJc w:val="left"/>
      <w:pPr>
        <w:tabs>
          <w:tab w:val="num" w:pos="3600"/>
        </w:tabs>
        <w:ind w:left="3600" w:hanging="360"/>
      </w:pPr>
      <w:rPr>
        <w:rFonts w:ascii="Arial" w:hAnsi="Arial" w:hint="default"/>
      </w:rPr>
    </w:lvl>
    <w:lvl w:ilvl="5" w:tplc="7E40F5E2" w:tentative="1">
      <w:start w:val="1"/>
      <w:numFmt w:val="bullet"/>
      <w:lvlText w:val="•"/>
      <w:lvlJc w:val="left"/>
      <w:pPr>
        <w:tabs>
          <w:tab w:val="num" w:pos="4320"/>
        </w:tabs>
        <w:ind w:left="4320" w:hanging="360"/>
      </w:pPr>
      <w:rPr>
        <w:rFonts w:ascii="Arial" w:hAnsi="Arial" w:hint="default"/>
      </w:rPr>
    </w:lvl>
    <w:lvl w:ilvl="6" w:tplc="84DA3324" w:tentative="1">
      <w:start w:val="1"/>
      <w:numFmt w:val="bullet"/>
      <w:lvlText w:val="•"/>
      <w:lvlJc w:val="left"/>
      <w:pPr>
        <w:tabs>
          <w:tab w:val="num" w:pos="5040"/>
        </w:tabs>
        <w:ind w:left="5040" w:hanging="360"/>
      </w:pPr>
      <w:rPr>
        <w:rFonts w:ascii="Arial" w:hAnsi="Arial" w:hint="default"/>
      </w:rPr>
    </w:lvl>
    <w:lvl w:ilvl="7" w:tplc="5FC8DD94" w:tentative="1">
      <w:start w:val="1"/>
      <w:numFmt w:val="bullet"/>
      <w:lvlText w:val="•"/>
      <w:lvlJc w:val="left"/>
      <w:pPr>
        <w:tabs>
          <w:tab w:val="num" w:pos="5760"/>
        </w:tabs>
        <w:ind w:left="5760" w:hanging="360"/>
      </w:pPr>
      <w:rPr>
        <w:rFonts w:ascii="Arial" w:hAnsi="Arial" w:hint="default"/>
      </w:rPr>
    </w:lvl>
    <w:lvl w:ilvl="8" w:tplc="3556B5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DB6981"/>
    <w:multiLevelType w:val="hybridMultilevel"/>
    <w:tmpl w:val="852EA29C"/>
    <w:lvl w:ilvl="0" w:tplc="88D2593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8D"/>
    <w:rsid w:val="00000F6A"/>
    <w:rsid w:val="000819EE"/>
    <w:rsid w:val="00104140"/>
    <w:rsid w:val="00105B3F"/>
    <w:rsid w:val="00182B5F"/>
    <w:rsid w:val="00196F92"/>
    <w:rsid w:val="0019743E"/>
    <w:rsid w:val="001A0814"/>
    <w:rsid w:val="00201D03"/>
    <w:rsid w:val="002631CF"/>
    <w:rsid w:val="00264CD6"/>
    <w:rsid w:val="00290BC9"/>
    <w:rsid w:val="002C5967"/>
    <w:rsid w:val="002E004E"/>
    <w:rsid w:val="00316674"/>
    <w:rsid w:val="0034737C"/>
    <w:rsid w:val="003504EF"/>
    <w:rsid w:val="003618C9"/>
    <w:rsid w:val="00386456"/>
    <w:rsid w:val="003A61ED"/>
    <w:rsid w:val="003C128E"/>
    <w:rsid w:val="00422C3D"/>
    <w:rsid w:val="00423B69"/>
    <w:rsid w:val="00447F46"/>
    <w:rsid w:val="00451F71"/>
    <w:rsid w:val="004D4F0E"/>
    <w:rsid w:val="004E7F05"/>
    <w:rsid w:val="00503B5F"/>
    <w:rsid w:val="005430FA"/>
    <w:rsid w:val="005560F5"/>
    <w:rsid w:val="005849A4"/>
    <w:rsid w:val="005A1930"/>
    <w:rsid w:val="005E348A"/>
    <w:rsid w:val="005F0C24"/>
    <w:rsid w:val="0060302A"/>
    <w:rsid w:val="0068137B"/>
    <w:rsid w:val="007030DC"/>
    <w:rsid w:val="00722FEE"/>
    <w:rsid w:val="007A79B7"/>
    <w:rsid w:val="007B1B97"/>
    <w:rsid w:val="008171A4"/>
    <w:rsid w:val="00820AB4"/>
    <w:rsid w:val="0082728D"/>
    <w:rsid w:val="008E0137"/>
    <w:rsid w:val="008E4945"/>
    <w:rsid w:val="009037C6"/>
    <w:rsid w:val="0094445A"/>
    <w:rsid w:val="009A3FFC"/>
    <w:rsid w:val="009E7364"/>
    <w:rsid w:val="00A3157D"/>
    <w:rsid w:val="00AA172A"/>
    <w:rsid w:val="00AC7A1E"/>
    <w:rsid w:val="00AF3877"/>
    <w:rsid w:val="00B24B69"/>
    <w:rsid w:val="00B5352B"/>
    <w:rsid w:val="00BF55C4"/>
    <w:rsid w:val="00C07B6B"/>
    <w:rsid w:val="00C204B6"/>
    <w:rsid w:val="00C346BC"/>
    <w:rsid w:val="00D31626"/>
    <w:rsid w:val="00D64567"/>
    <w:rsid w:val="00D77D5C"/>
    <w:rsid w:val="00D94914"/>
    <w:rsid w:val="00DC2E44"/>
    <w:rsid w:val="00DE1A56"/>
    <w:rsid w:val="00DF4A94"/>
    <w:rsid w:val="00DF5B07"/>
    <w:rsid w:val="00E2575C"/>
    <w:rsid w:val="00E277E9"/>
    <w:rsid w:val="00EA691A"/>
    <w:rsid w:val="00ED06EF"/>
    <w:rsid w:val="00EF002F"/>
    <w:rsid w:val="00F15820"/>
    <w:rsid w:val="00F167A9"/>
    <w:rsid w:val="00F74665"/>
    <w:rsid w:val="00FC3C17"/>
    <w:rsid w:val="00FD0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C72F3-9C86-43A4-9C78-ACA5EC41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04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728D"/>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34737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00F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0F6A"/>
  </w:style>
  <w:style w:type="paragraph" w:styleId="Pidipagina">
    <w:name w:val="footer"/>
    <w:basedOn w:val="Normale"/>
    <w:link w:val="PidipaginaCarattere"/>
    <w:uiPriority w:val="99"/>
    <w:semiHidden/>
    <w:unhideWhenUsed/>
    <w:rsid w:val="00000F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00F6A"/>
  </w:style>
  <w:style w:type="paragraph" w:styleId="Testofumetto">
    <w:name w:val="Balloon Text"/>
    <w:basedOn w:val="Normale"/>
    <w:link w:val="TestofumettoCarattere"/>
    <w:uiPriority w:val="99"/>
    <w:semiHidden/>
    <w:unhideWhenUsed/>
    <w:rsid w:val="00000F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F6A"/>
    <w:rPr>
      <w:rFonts w:ascii="Tahoma" w:hAnsi="Tahoma" w:cs="Tahoma"/>
      <w:sz w:val="16"/>
      <w:szCs w:val="16"/>
    </w:rPr>
  </w:style>
  <w:style w:type="table" w:styleId="Grigliatabella">
    <w:name w:val="Table Grid"/>
    <w:basedOn w:val="Tabellanormale"/>
    <w:uiPriority w:val="59"/>
    <w:rsid w:val="000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5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07191">
      <w:bodyDiv w:val="1"/>
      <w:marLeft w:val="0"/>
      <w:marRight w:val="0"/>
      <w:marTop w:val="0"/>
      <w:marBottom w:val="0"/>
      <w:divBdr>
        <w:top w:val="none" w:sz="0" w:space="0" w:color="auto"/>
        <w:left w:val="none" w:sz="0" w:space="0" w:color="auto"/>
        <w:bottom w:val="none" w:sz="0" w:space="0" w:color="auto"/>
        <w:right w:val="none" w:sz="0" w:space="0" w:color="auto"/>
      </w:divBdr>
    </w:div>
    <w:div w:id="1731610563">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sChild>
        <w:div w:id="498885874">
          <w:marLeft w:val="0"/>
          <w:marRight w:val="0"/>
          <w:marTop w:val="77"/>
          <w:marBottom w:val="0"/>
          <w:divBdr>
            <w:top w:val="none" w:sz="0" w:space="0" w:color="auto"/>
            <w:left w:val="none" w:sz="0" w:space="0" w:color="auto"/>
            <w:bottom w:val="none" w:sz="0" w:space="0" w:color="auto"/>
            <w:right w:val="none" w:sz="0" w:space="0" w:color="auto"/>
          </w:divBdr>
        </w:div>
        <w:div w:id="1164511532">
          <w:marLeft w:val="0"/>
          <w:marRight w:val="0"/>
          <w:marTop w:val="77"/>
          <w:marBottom w:val="0"/>
          <w:divBdr>
            <w:top w:val="none" w:sz="0" w:space="0" w:color="auto"/>
            <w:left w:val="none" w:sz="0" w:space="0" w:color="auto"/>
            <w:bottom w:val="none" w:sz="0" w:space="0" w:color="auto"/>
            <w:right w:val="none" w:sz="0" w:space="0" w:color="auto"/>
          </w:divBdr>
        </w:div>
        <w:div w:id="1920090439">
          <w:marLeft w:val="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89F7548A.dotm</Template>
  <TotalTime>0</TotalTime>
  <Pages>5</Pages>
  <Words>2084</Words>
  <Characters>11884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Giuseppe Pettinato</cp:lastModifiedBy>
  <cp:revision>2</cp:revision>
  <dcterms:created xsi:type="dcterms:W3CDTF">2017-04-04T08:35:00Z</dcterms:created>
  <dcterms:modified xsi:type="dcterms:W3CDTF">2017-04-04T08:35:00Z</dcterms:modified>
</cp:coreProperties>
</file>